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F12B349" w14:textId="22F77750" w:rsidR="002A0C29" w:rsidRDefault="002A0C29" w:rsidP="002B6EBA">
      <w:pPr>
        <w:jc w:val="center"/>
        <w:rPr>
          <w:rFonts w:cstheme="minorHAnsi"/>
          <w:b/>
          <w:bCs/>
          <w:sz w:val="28"/>
          <w:szCs w:val="28"/>
          <w:lang w:val="es-ES"/>
        </w:rPr>
      </w:pPr>
      <w:r>
        <w:rPr>
          <w:rFonts w:cstheme="minorHAnsi"/>
          <w:b/>
          <w:bCs/>
          <w:sz w:val="28"/>
          <w:szCs w:val="28"/>
          <w:lang w:val="es-ES"/>
        </w:rPr>
        <w:t>PARTICIPACIÓN DEL COMITÉ DE CONVIVENCIA LABORAL SECCIONAL QUINDIO EN EL ENCUENTRO VIRTUAL DE COMITÉS</w:t>
      </w:r>
    </w:p>
    <w:p w14:paraId="0B562E54" w14:textId="1E1E64FB" w:rsidR="002A0C29" w:rsidRDefault="002A0C29" w:rsidP="002A0C29">
      <w:pPr>
        <w:jc w:val="both"/>
        <w:rPr>
          <w:rFonts w:cstheme="minorHAnsi"/>
          <w:b/>
          <w:bCs/>
          <w:sz w:val="28"/>
          <w:szCs w:val="28"/>
          <w:lang w:val="es-ES"/>
        </w:rPr>
      </w:pPr>
      <w:r w:rsidRPr="002A0C29">
        <w:rPr>
          <w:rFonts w:cstheme="minorHAnsi"/>
          <w:sz w:val="28"/>
          <w:szCs w:val="28"/>
          <w:lang w:val="es-ES"/>
        </w:rPr>
        <w:t xml:space="preserve">Para </w:t>
      </w:r>
      <w:r>
        <w:rPr>
          <w:rFonts w:cstheme="minorHAnsi"/>
          <w:sz w:val="28"/>
          <w:szCs w:val="28"/>
          <w:lang w:val="es-ES"/>
        </w:rPr>
        <w:t xml:space="preserve"> el Comité de Convivencia Laboral de la Seccional Quindío es un honor dar a conocer las campañas desarrolladas dadas las circunstancias y lo  ordenado por el Consejo Superior de la Judicatura en los  </w:t>
      </w:r>
      <w:r w:rsidRPr="002A0C29">
        <w:rPr>
          <w:rFonts w:cstheme="minorHAnsi"/>
          <w:sz w:val="28"/>
          <w:szCs w:val="28"/>
          <w:lang w:val="es-ES"/>
        </w:rPr>
        <w:t xml:space="preserve">acuerdos PCSJA20-11517/518 y subsiguientes donde  </w:t>
      </w:r>
      <w:r>
        <w:rPr>
          <w:rFonts w:cstheme="minorHAnsi"/>
          <w:sz w:val="28"/>
          <w:szCs w:val="28"/>
          <w:lang w:val="es-ES"/>
        </w:rPr>
        <w:t xml:space="preserve">se dispuso </w:t>
      </w:r>
      <w:r w:rsidRPr="002A0C29">
        <w:rPr>
          <w:rFonts w:cstheme="minorHAnsi"/>
          <w:sz w:val="28"/>
          <w:szCs w:val="28"/>
          <w:lang w:val="es-ES"/>
        </w:rPr>
        <w:t xml:space="preserve">nuestro cuidado,  labores en casa y suspensión de </w:t>
      </w:r>
      <w:r w:rsidRPr="002A0C29">
        <w:rPr>
          <w:rFonts w:cstheme="minorHAnsi"/>
          <w:sz w:val="28"/>
          <w:szCs w:val="28"/>
          <w:lang w:val="es-ES"/>
        </w:rPr>
        <w:t>términos</w:t>
      </w:r>
      <w:r w:rsidRPr="002A0C29">
        <w:rPr>
          <w:rFonts w:cstheme="minorHAnsi"/>
          <w:sz w:val="28"/>
          <w:szCs w:val="28"/>
          <w:lang w:val="es-ES"/>
        </w:rPr>
        <w:t>,  debido al COVID 19</w:t>
      </w:r>
      <w:r>
        <w:rPr>
          <w:rFonts w:cstheme="minorHAnsi"/>
          <w:sz w:val="28"/>
          <w:szCs w:val="28"/>
          <w:lang w:val="es-ES"/>
        </w:rPr>
        <w:t xml:space="preserve">,  donde se emplearon estrategias virtuales de difusión, con el fin de </w:t>
      </w:r>
      <w:r w:rsidR="00665CC4">
        <w:rPr>
          <w:rFonts w:cstheme="minorHAnsi"/>
          <w:sz w:val="28"/>
          <w:szCs w:val="28"/>
          <w:lang w:val="es-ES"/>
        </w:rPr>
        <w:t xml:space="preserve">informar, </w:t>
      </w:r>
      <w:r>
        <w:rPr>
          <w:rFonts w:cstheme="minorHAnsi"/>
          <w:sz w:val="28"/>
          <w:szCs w:val="28"/>
          <w:lang w:val="es-ES"/>
        </w:rPr>
        <w:t>prevenir</w:t>
      </w:r>
      <w:r w:rsidR="00665CC4">
        <w:rPr>
          <w:rFonts w:cstheme="minorHAnsi"/>
          <w:sz w:val="28"/>
          <w:szCs w:val="28"/>
          <w:lang w:val="es-ES"/>
        </w:rPr>
        <w:t xml:space="preserve">, concientizar y sensibilizar a los funcionarios y empleados judiciales sobre  </w:t>
      </w:r>
      <w:r>
        <w:rPr>
          <w:rFonts w:cstheme="minorHAnsi"/>
          <w:sz w:val="28"/>
          <w:szCs w:val="28"/>
          <w:lang w:val="es-ES"/>
        </w:rPr>
        <w:t xml:space="preserve"> </w:t>
      </w:r>
      <w:r w:rsidR="00665CC4">
        <w:rPr>
          <w:rFonts w:cstheme="minorHAnsi"/>
          <w:sz w:val="28"/>
          <w:szCs w:val="28"/>
          <w:lang w:val="es-ES"/>
        </w:rPr>
        <w:t>el acoso laboral y generar el diálogo, la empatía  y unas buenas relaciones interpersonales, que permitan un ambiente laboral sano y productivo en la distancia que conlleva el trabajo en casa.</w:t>
      </w:r>
    </w:p>
    <w:p w14:paraId="5846A5F1" w14:textId="52652233" w:rsidR="00C23137" w:rsidRPr="00D050F6" w:rsidRDefault="002A0C29" w:rsidP="002B6EBA">
      <w:pPr>
        <w:jc w:val="center"/>
        <w:rPr>
          <w:rFonts w:cstheme="minorHAnsi"/>
          <w:b/>
          <w:bCs/>
          <w:sz w:val="28"/>
          <w:szCs w:val="28"/>
          <w:lang w:val="es-ES"/>
        </w:rPr>
      </w:pPr>
      <w:r>
        <w:rPr>
          <w:rFonts w:cstheme="minorHAnsi"/>
          <w:b/>
          <w:bCs/>
          <w:sz w:val="28"/>
          <w:szCs w:val="28"/>
          <w:lang w:val="es-ES"/>
        </w:rPr>
        <w:t>1.- CAMPAÑA</w:t>
      </w:r>
      <w:proofErr w:type="gramStart"/>
      <w:r w:rsidR="00665CC4">
        <w:rPr>
          <w:rFonts w:cstheme="minorHAnsi"/>
          <w:b/>
          <w:bCs/>
          <w:sz w:val="28"/>
          <w:szCs w:val="28"/>
          <w:lang w:val="es-ES"/>
        </w:rPr>
        <w:t>:  “</w:t>
      </w:r>
      <w:proofErr w:type="gramEnd"/>
      <w:r>
        <w:rPr>
          <w:rFonts w:cstheme="minorHAnsi"/>
          <w:b/>
          <w:bCs/>
          <w:sz w:val="28"/>
          <w:szCs w:val="28"/>
          <w:lang w:val="es-ES"/>
        </w:rPr>
        <w:t xml:space="preserve"> </w:t>
      </w:r>
      <w:r w:rsidR="00D050F6" w:rsidRPr="00D050F6">
        <w:rPr>
          <w:rFonts w:cstheme="minorHAnsi"/>
          <w:b/>
          <w:bCs/>
          <w:sz w:val="28"/>
          <w:szCs w:val="28"/>
          <w:lang w:val="es-ES"/>
        </w:rPr>
        <w:t>NUESTROS TIEMPOS, EN ESTOS TIEMPOS</w:t>
      </w:r>
      <w:r w:rsidR="00665CC4">
        <w:rPr>
          <w:rFonts w:cstheme="minorHAnsi"/>
          <w:b/>
          <w:bCs/>
          <w:sz w:val="28"/>
          <w:szCs w:val="28"/>
          <w:lang w:val="es-ES"/>
        </w:rPr>
        <w:t>”</w:t>
      </w:r>
    </w:p>
    <w:p w14:paraId="19249950" w14:textId="044F1B15" w:rsidR="0061261C" w:rsidRPr="00D050F6" w:rsidRDefault="00D14017" w:rsidP="0061261C">
      <w:pPr>
        <w:jc w:val="both"/>
        <w:rPr>
          <w:rFonts w:cstheme="minorHAnsi"/>
          <w:sz w:val="28"/>
          <w:szCs w:val="28"/>
          <w:lang w:val="es-ES"/>
        </w:rPr>
      </w:pPr>
      <w:r w:rsidRPr="00D050F6">
        <w:rPr>
          <w:rFonts w:cstheme="minorHAnsi"/>
          <w:sz w:val="28"/>
          <w:szCs w:val="28"/>
          <w:u w:val="single"/>
          <w:lang w:val="es-ES"/>
        </w:rPr>
        <w:t>Objetivo</w:t>
      </w:r>
      <w:r w:rsidR="00D050F6">
        <w:rPr>
          <w:rFonts w:cstheme="minorHAnsi"/>
          <w:sz w:val="28"/>
          <w:szCs w:val="28"/>
          <w:u w:val="single"/>
          <w:lang w:val="es-ES"/>
        </w:rPr>
        <w:t>:</w:t>
      </w:r>
      <w:r w:rsidR="00D050F6">
        <w:rPr>
          <w:rFonts w:cstheme="minorHAnsi"/>
          <w:sz w:val="28"/>
          <w:szCs w:val="28"/>
          <w:lang w:val="es-ES"/>
        </w:rPr>
        <w:t xml:space="preserve"> </w:t>
      </w:r>
    </w:p>
    <w:p w14:paraId="43EAD788" w14:textId="0CDDF1EC" w:rsidR="00D050F6" w:rsidRDefault="00593812" w:rsidP="0061261C">
      <w:pPr>
        <w:jc w:val="both"/>
        <w:rPr>
          <w:rFonts w:cstheme="minorHAnsi"/>
          <w:sz w:val="28"/>
          <w:szCs w:val="28"/>
          <w:lang w:val="es-ES"/>
        </w:rPr>
      </w:pPr>
      <w:r>
        <w:rPr>
          <w:rFonts w:cstheme="minorHAnsi"/>
          <w:sz w:val="28"/>
          <w:szCs w:val="28"/>
          <w:lang w:val="es-ES"/>
        </w:rPr>
        <w:t>El proyecto se diseñó orientado a la prevención del acoso laboral r</w:t>
      </w:r>
      <w:r w:rsidR="00D87CA0" w:rsidRPr="00D050F6">
        <w:rPr>
          <w:rFonts w:cstheme="minorHAnsi"/>
          <w:sz w:val="28"/>
          <w:szCs w:val="28"/>
          <w:lang w:val="es-ES"/>
        </w:rPr>
        <w:t>ealiza</w:t>
      </w:r>
      <w:r>
        <w:rPr>
          <w:rFonts w:cstheme="minorHAnsi"/>
          <w:sz w:val="28"/>
          <w:szCs w:val="28"/>
          <w:lang w:val="es-ES"/>
        </w:rPr>
        <w:t>ndo</w:t>
      </w:r>
      <w:r w:rsidR="00D87CA0" w:rsidRPr="00D050F6">
        <w:rPr>
          <w:rFonts w:cstheme="minorHAnsi"/>
          <w:sz w:val="28"/>
          <w:szCs w:val="28"/>
          <w:lang w:val="es-ES"/>
        </w:rPr>
        <w:t xml:space="preserve"> la</w:t>
      </w:r>
      <w:r w:rsidR="00A14AE7" w:rsidRPr="00D050F6">
        <w:rPr>
          <w:rFonts w:cstheme="minorHAnsi"/>
          <w:sz w:val="28"/>
          <w:szCs w:val="28"/>
          <w:lang w:val="es-ES"/>
        </w:rPr>
        <w:t xml:space="preserve"> sensibilización de los </w:t>
      </w:r>
      <w:r w:rsidR="00D87CA0">
        <w:rPr>
          <w:rFonts w:cstheme="minorHAnsi"/>
          <w:sz w:val="28"/>
          <w:szCs w:val="28"/>
          <w:lang w:val="es-ES"/>
        </w:rPr>
        <w:t>f</w:t>
      </w:r>
      <w:r w:rsidR="00D050F6">
        <w:rPr>
          <w:rFonts w:cstheme="minorHAnsi"/>
          <w:sz w:val="28"/>
          <w:szCs w:val="28"/>
          <w:lang w:val="es-ES"/>
        </w:rPr>
        <w:t xml:space="preserve">uncionarios y </w:t>
      </w:r>
      <w:r w:rsidR="00D87CA0">
        <w:rPr>
          <w:rFonts w:cstheme="minorHAnsi"/>
          <w:sz w:val="28"/>
          <w:szCs w:val="28"/>
          <w:lang w:val="es-ES"/>
        </w:rPr>
        <w:t>e</w:t>
      </w:r>
      <w:r w:rsidR="00D050F6">
        <w:rPr>
          <w:rFonts w:cstheme="minorHAnsi"/>
          <w:sz w:val="28"/>
          <w:szCs w:val="28"/>
          <w:lang w:val="es-ES"/>
        </w:rPr>
        <w:t xml:space="preserve">mpleados </w:t>
      </w:r>
      <w:r w:rsidR="00A14AE7" w:rsidRPr="00D050F6">
        <w:rPr>
          <w:rFonts w:cstheme="minorHAnsi"/>
          <w:sz w:val="28"/>
          <w:szCs w:val="28"/>
          <w:lang w:val="es-ES"/>
        </w:rPr>
        <w:t xml:space="preserve">judiciales de la </w:t>
      </w:r>
      <w:r w:rsidR="00414E43">
        <w:rPr>
          <w:rFonts w:cstheme="minorHAnsi"/>
          <w:sz w:val="28"/>
          <w:szCs w:val="28"/>
          <w:lang w:val="es-ES"/>
        </w:rPr>
        <w:t>Seccional</w:t>
      </w:r>
      <w:r w:rsidR="00A14AE7" w:rsidRPr="00D050F6">
        <w:rPr>
          <w:rFonts w:cstheme="minorHAnsi"/>
          <w:sz w:val="28"/>
          <w:szCs w:val="28"/>
          <w:lang w:val="es-ES"/>
        </w:rPr>
        <w:t xml:space="preserve"> Quindío, frente a los efectos que ha conllevado el síndrome de la cuarentena </w:t>
      </w:r>
      <w:r w:rsidR="004A72DA">
        <w:rPr>
          <w:rFonts w:cstheme="minorHAnsi"/>
          <w:sz w:val="28"/>
          <w:szCs w:val="28"/>
          <w:lang w:val="es-ES"/>
        </w:rPr>
        <w:t xml:space="preserve">que genera ira, tristeza, nerviosismo, aburrimiento  entre otros síntomas </w:t>
      </w:r>
      <w:r w:rsidR="00A14AE7" w:rsidRPr="00D050F6">
        <w:rPr>
          <w:rFonts w:cstheme="minorHAnsi"/>
          <w:sz w:val="28"/>
          <w:szCs w:val="28"/>
          <w:lang w:val="es-ES"/>
        </w:rPr>
        <w:t xml:space="preserve">con motivo de la pandemia </w:t>
      </w:r>
      <w:proofErr w:type="spellStart"/>
      <w:r w:rsidR="00A14AE7" w:rsidRPr="00D050F6">
        <w:rPr>
          <w:rFonts w:cstheme="minorHAnsi"/>
          <w:sz w:val="28"/>
          <w:szCs w:val="28"/>
          <w:lang w:val="es-ES"/>
        </w:rPr>
        <w:t>Covid</w:t>
      </w:r>
      <w:proofErr w:type="spellEnd"/>
      <w:r w:rsidR="00A14AE7" w:rsidRPr="00D050F6">
        <w:rPr>
          <w:rFonts w:cstheme="minorHAnsi"/>
          <w:sz w:val="28"/>
          <w:szCs w:val="28"/>
          <w:lang w:val="es-ES"/>
        </w:rPr>
        <w:t xml:space="preserve"> 19, mediante el manejo de la temática presentada en obra teatral </w:t>
      </w:r>
      <w:r w:rsidR="00D87CA0">
        <w:rPr>
          <w:rFonts w:cstheme="minorHAnsi"/>
          <w:sz w:val="28"/>
          <w:szCs w:val="28"/>
          <w:lang w:val="es-ES"/>
        </w:rPr>
        <w:t>“</w:t>
      </w:r>
      <w:r w:rsidR="00C94E7E" w:rsidRPr="00D050F6">
        <w:rPr>
          <w:rFonts w:cstheme="minorHAnsi"/>
          <w:sz w:val="28"/>
          <w:szCs w:val="28"/>
          <w:lang w:val="es-ES"/>
        </w:rPr>
        <w:t>Nuestros tiempos</w:t>
      </w:r>
      <w:r w:rsidR="00D87CA0">
        <w:rPr>
          <w:rFonts w:cstheme="minorHAnsi"/>
          <w:sz w:val="28"/>
          <w:szCs w:val="28"/>
          <w:lang w:val="es-ES"/>
        </w:rPr>
        <w:t xml:space="preserve">, </w:t>
      </w:r>
      <w:r w:rsidR="00C94E7E" w:rsidRPr="00D050F6">
        <w:rPr>
          <w:rFonts w:cstheme="minorHAnsi"/>
          <w:sz w:val="28"/>
          <w:szCs w:val="28"/>
          <w:lang w:val="es-ES"/>
        </w:rPr>
        <w:t xml:space="preserve"> en estos tiempos</w:t>
      </w:r>
      <w:r w:rsidR="00D87CA0">
        <w:rPr>
          <w:rFonts w:cstheme="minorHAnsi"/>
          <w:sz w:val="28"/>
          <w:szCs w:val="28"/>
          <w:lang w:val="es-ES"/>
        </w:rPr>
        <w:t>”</w:t>
      </w:r>
      <w:r w:rsidR="00C94E7E" w:rsidRPr="00D050F6">
        <w:rPr>
          <w:rFonts w:cstheme="minorHAnsi"/>
          <w:sz w:val="28"/>
          <w:szCs w:val="28"/>
          <w:lang w:val="es-ES"/>
        </w:rPr>
        <w:t xml:space="preserve"> </w:t>
      </w:r>
      <w:r w:rsidR="00A14AE7" w:rsidRPr="00D050F6">
        <w:rPr>
          <w:rFonts w:cstheme="minorHAnsi"/>
          <w:sz w:val="28"/>
          <w:szCs w:val="28"/>
          <w:lang w:val="es-ES"/>
        </w:rPr>
        <w:t xml:space="preserve">observada en forma virtual </w:t>
      </w:r>
      <w:r w:rsidR="00D87CA0">
        <w:rPr>
          <w:rFonts w:cstheme="minorHAnsi"/>
          <w:sz w:val="28"/>
          <w:szCs w:val="28"/>
          <w:lang w:val="es-ES"/>
        </w:rPr>
        <w:t xml:space="preserve">por </w:t>
      </w:r>
      <w:proofErr w:type="spellStart"/>
      <w:r w:rsidR="00D87CA0">
        <w:rPr>
          <w:rFonts w:cstheme="minorHAnsi"/>
          <w:sz w:val="28"/>
          <w:szCs w:val="28"/>
          <w:lang w:val="es-ES"/>
        </w:rPr>
        <w:t>Y</w:t>
      </w:r>
      <w:r w:rsidR="00A14AE7" w:rsidRPr="00D050F6">
        <w:rPr>
          <w:rFonts w:cstheme="minorHAnsi"/>
          <w:sz w:val="28"/>
          <w:szCs w:val="28"/>
          <w:lang w:val="es-ES"/>
        </w:rPr>
        <w:t>outube</w:t>
      </w:r>
      <w:proofErr w:type="spellEnd"/>
      <w:r w:rsidR="00D87CA0">
        <w:rPr>
          <w:rFonts w:cstheme="minorHAnsi"/>
          <w:sz w:val="28"/>
          <w:szCs w:val="28"/>
          <w:lang w:val="es-ES"/>
        </w:rPr>
        <w:t xml:space="preserve">, según link </w:t>
      </w:r>
      <w:r w:rsidR="004A72DA">
        <w:rPr>
          <w:rFonts w:cstheme="minorHAnsi"/>
          <w:sz w:val="28"/>
          <w:szCs w:val="28"/>
          <w:lang w:val="es-ES"/>
        </w:rPr>
        <w:t xml:space="preserve"> </w:t>
      </w:r>
      <w:bookmarkStart w:id="0" w:name="_Hlk54996011"/>
      <w:r w:rsidR="004A72DA">
        <w:rPr>
          <w:rFonts w:cstheme="minorHAnsi"/>
          <w:sz w:val="28"/>
          <w:szCs w:val="28"/>
          <w:lang w:val="es-ES"/>
        </w:rPr>
        <w:fldChar w:fldCharType="begin"/>
      </w:r>
      <w:r w:rsidR="004A72DA">
        <w:rPr>
          <w:rFonts w:cstheme="minorHAnsi"/>
          <w:sz w:val="28"/>
          <w:szCs w:val="28"/>
          <w:lang w:val="es-ES"/>
        </w:rPr>
        <w:instrText xml:space="preserve"> HYPERLINK "</w:instrText>
      </w:r>
      <w:r w:rsidR="004A72DA" w:rsidRPr="004A72DA">
        <w:rPr>
          <w:rFonts w:cstheme="minorHAnsi"/>
          <w:sz w:val="28"/>
          <w:szCs w:val="28"/>
          <w:lang w:val="es-ES"/>
        </w:rPr>
        <w:instrText>https://youtu.be/hAEXrbwgk0E</w:instrText>
      </w:r>
      <w:r w:rsidR="004A72DA">
        <w:rPr>
          <w:rFonts w:cstheme="minorHAnsi"/>
          <w:sz w:val="28"/>
          <w:szCs w:val="28"/>
          <w:lang w:val="es-ES"/>
        </w:rPr>
        <w:instrText xml:space="preserve">" </w:instrText>
      </w:r>
      <w:r w:rsidR="004A72DA">
        <w:rPr>
          <w:rFonts w:cstheme="minorHAnsi"/>
          <w:sz w:val="28"/>
          <w:szCs w:val="28"/>
          <w:lang w:val="es-ES"/>
        </w:rPr>
        <w:fldChar w:fldCharType="separate"/>
      </w:r>
      <w:r w:rsidR="004A72DA" w:rsidRPr="007E3FA9">
        <w:rPr>
          <w:rStyle w:val="Hipervnculo"/>
          <w:rFonts w:cstheme="minorHAnsi"/>
          <w:sz w:val="28"/>
          <w:szCs w:val="28"/>
          <w:lang w:val="es-ES"/>
        </w:rPr>
        <w:t>https://youtu.be/hAEXrbwgk0E</w:t>
      </w:r>
      <w:r w:rsidR="004A72DA">
        <w:rPr>
          <w:rFonts w:cstheme="minorHAnsi"/>
          <w:sz w:val="28"/>
          <w:szCs w:val="28"/>
          <w:lang w:val="es-ES"/>
        </w:rPr>
        <w:fldChar w:fldCharType="end"/>
      </w:r>
      <w:r w:rsidR="004A72DA">
        <w:rPr>
          <w:rFonts w:cstheme="minorHAnsi"/>
          <w:sz w:val="28"/>
          <w:szCs w:val="28"/>
          <w:lang w:val="es-ES"/>
        </w:rPr>
        <w:t xml:space="preserve">  </w:t>
      </w:r>
      <w:bookmarkEnd w:id="0"/>
      <w:r w:rsidR="00D87CA0">
        <w:rPr>
          <w:rFonts w:cstheme="minorHAnsi"/>
          <w:sz w:val="28"/>
          <w:szCs w:val="28"/>
          <w:lang w:val="es-ES"/>
        </w:rPr>
        <w:t xml:space="preserve">que se compartió a los números celulares </w:t>
      </w:r>
      <w:r w:rsidR="00414E43">
        <w:rPr>
          <w:rFonts w:cstheme="minorHAnsi"/>
          <w:sz w:val="28"/>
          <w:szCs w:val="28"/>
          <w:lang w:val="es-ES"/>
        </w:rPr>
        <w:t xml:space="preserve">y correos </w:t>
      </w:r>
      <w:r w:rsidR="00D87CA0">
        <w:rPr>
          <w:rFonts w:cstheme="minorHAnsi"/>
          <w:sz w:val="28"/>
          <w:szCs w:val="28"/>
          <w:lang w:val="es-ES"/>
        </w:rPr>
        <w:t>de los funcionarios y empleados judiciales</w:t>
      </w:r>
      <w:r w:rsidR="00A14AE7" w:rsidRPr="00D050F6">
        <w:rPr>
          <w:rFonts w:cstheme="minorHAnsi"/>
          <w:sz w:val="28"/>
          <w:szCs w:val="28"/>
          <w:lang w:val="es-ES"/>
        </w:rPr>
        <w:t xml:space="preserve">  para </w:t>
      </w:r>
      <w:r w:rsidR="004C10D8" w:rsidRPr="00D050F6">
        <w:rPr>
          <w:rFonts w:cstheme="minorHAnsi"/>
          <w:sz w:val="28"/>
          <w:szCs w:val="28"/>
          <w:lang w:val="es-ES"/>
        </w:rPr>
        <w:t xml:space="preserve">advertir </w:t>
      </w:r>
      <w:r w:rsidR="00D87CA0">
        <w:rPr>
          <w:rFonts w:cstheme="minorHAnsi"/>
          <w:sz w:val="28"/>
          <w:szCs w:val="28"/>
          <w:lang w:val="es-ES"/>
        </w:rPr>
        <w:t xml:space="preserve">y prevenir </w:t>
      </w:r>
      <w:r w:rsidR="00A14AE7" w:rsidRPr="00D050F6">
        <w:rPr>
          <w:rFonts w:cstheme="minorHAnsi"/>
          <w:sz w:val="28"/>
          <w:szCs w:val="28"/>
          <w:lang w:val="es-ES"/>
        </w:rPr>
        <w:t>el acoso laboral</w:t>
      </w:r>
      <w:r w:rsidR="004C10D8" w:rsidRPr="00D050F6">
        <w:rPr>
          <w:rFonts w:cstheme="minorHAnsi"/>
          <w:sz w:val="28"/>
          <w:szCs w:val="28"/>
          <w:lang w:val="es-ES"/>
        </w:rPr>
        <w:t xml:space="preserve"> </w:t>
      </w:r>
      <w:r w:rsidR="00D87CA0">
        <w:rPr>
          <w:rFonts w:cstheme="minorHAnsi"/>
          <w:sz w:val="28"/>
          <w:szCs w:val="28"/>
          <w:lang w:val="es-ES"/>
        </w:rPr>
        <w:t xml:space="preserve">como </w:t>
      </w:r>
      <w:r w:rsidR="004C10D8" w:rsidRPr="00D050F6">
        <w:rPr>
          <w:rFonts w:cstheme="minorHAnsi"/>
          <w:sz w:val="28"/>
          <w:szCs w:val="28"/>
          <w:lang w:val="es-ES"/>
        </w:rPr>
        <w:t xml:space="preserve"> flagelo</w:t>
      </w:r>
      <w:r w:rsidR="00D87CA0">
        <w:rPr>
          <w:rFonts w:cstheme="minorHAnsi"/>
          <w:sz w:val="28"/>
          <w:szCs w:val="28"/>
          <w:lang w:val="es-ES"/>
        </w:rPr>
        <w:t>.</w:t>
      </w:r>
    </w:p>
    <w:p w14:paraId="76CCE576" w14:textId="3B472704" w:rsidR="0052647B" w:rsidRDefault="00884911" w:rsidP="0061261C">
      <w:pPr>
        <w:jc w:val="both"/>
        <w:rPr>
          <w:rFonts w:cstheme="minorHAnsi"/>
          <w:sz w:val="28"/>
          <w:szCs w:val="28"/>
          <w:lang w:val="es-ES"/>
        </w:rPr>
      </w:pPr>
      <w:r w:rsidRPr="00884911">
        <w:rPr>
          <w:noProof/>
        </w:rPr>
        <w:lastRenderedPageBreak/>
        <w:drawing>
          <wp:inline distT="0" distB="0" distL="0" distR="0" wp14:anchorId="33B0954D" wp14:editId="2B761C1E">
            <wp:extent cx="4442527" cy="5749655"/>
            <wp:effectExtent l="0" t="0" r="0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88392" cy="580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62F1" w14:textId="77777777" w:rsidR="0031312B" w:rsidRDefault="0031312B" w:rsidP="0061261C">
      <w:pPr>
        <w:jc w:val="both"/>
        <w:rPr>
          <w:rFonts w:cstheme="minorHAnsi"/>
          <w:sz w:val="28"/>
          <w:szCs w:val="28"/>
          <w:lang w:val="es-ES"/>
        </w:rPr>
      </w:pPr>
    </w:p>
    <w:p w14:paraId="27D44A4A" w14:textId="77777777" w:rsidR="0031312B" w:rsidRDefault="0031312B" w:rsidP="0061261C">
      <w:pPr>
        <w:jc w:val="both"/>
        <w:rPr>
          <w:rFonts w:cstheme="minorHAnsi"/>
          <w:sz w:val="28"/>
          <w:szCs w:val="28"/>
          <w:lang w:val="es-ES"/>
        </w:rPr>
      </w:pPr>
    </w:p>
    <w:p w14:paraId="72BB0C3B" w14:textId="5D1ADCDE" w:rsidR="0031312B" w:rsidRPr="00665CC4" w:rsidRDefault="00665CC4" w:rsidP="00665CC4">
      <w:pPr>
        <w:jc w:val="center"/>
        <w:rPr>
          <w:rFonts w:cstheme="minorHAnsi"/>
          <w:b/>
          <w:bCs/>
          <w:sz w:val="28"/>
          <w:szCs w:val="28"/>
          <w:lang w:val="es-ES"/>
        </w:rPr>
      </w:pPr>
      <w:r>
        <w:rPr>
          <w:rFonts w:cstheme="minorHAnsi"/>
          <w:b/>
          <w:bCs/>
          <w:sz w:val="28"/>
          <w:szCs w:val="28"/>
          <w:lang w:val="es-ES"/>
        </w:rPr>
        <w:t>2.  CAMPAÑA</w:t>
      </w:r>
      <w:proofErr w:type="gramStart"/>
      <w:r>
        <w:rPr>
          <w:rFonts w:cstheme="minorHAnsi"/>
          <w:b/>
          <w:bCs/>
          <w:sz w:val="28"/>
          <w:szCs w:val="28"/>
          <w:lang w:val="es-ES"/>
        </w:rPr>
        <w:t>:  “</w:t>
      </w:r>
      <w:proofErr w:type="gramEnd"/>
      <w:r>
        <w:rPr>
          <w:rFonts w:cstheme="minorHAnsi"/>
          <w:b/>
          <w:bCs/>
          <w:sz w:val="28"/>
          <w:szCs w:val="28"/>
          <w:lang w:val="es-ES"/>
        </w:rPr>
        <w:t>QUIERO VIVIR SANO”</w:t>
      </w:r>
    </w:p>
    <w:p w14:paraId="4E63C0A8" w14:textId="77777777" w:rsidR="0031312B" w:rsidRDefault="0031312B" w:rsidP="0061261C">
      <w:pPr>
        <w:jc w:val="both"/>
        <w:rPr>
          <w:rFonts w:cstheme="minorHAnsi"/>
          <w:sz w:val="28"/>
          <w:szCs w:val="28"/>
          <w:lang w:val="es-ES"/>
        </w:rPr>
      </w:pPr>
    </w:p>
    <w:p w14:paraId="02A45C1A" w14:textId="64A08B5B" w:rsidR="0052647B" w:rsidRDefault="00665CC4" w:rsidP="0061261C">
      <w:pPr>
        <w:jc w:val="both"/>
        <w:rPr>
          <w:rFonts w:cstheme="minorHAnsi"/>
          <w:sz w:val="28"/>
          <w:szCs w:val="28"/>
          <w:lang w:val="es-ES"/>
        </w:rPr>
      </w:pPr>
      <w:r>
        <w:rPr>
          <w:rFonts w:cstheme="minorHAnsi"/>
          <w:sz w:val="28"/>
          <w:szCs w:val="28"/>
          <w:lang w:val="es-ES"/>
        </w:rPr>
        <w:t>Esta campaña se lle</w:t>
      </w:r>
      <w:r w:rsidR="00D87CA0">
        <w:rPr>
          <w:rFonts w:cstheme="minorHAnsi"/>
          <w:sz w:val="28"/>
          <w:szCs w:val="28"/>
          <w:lang w:val="es-ES"/>
        </w:rPr>
        <w:t xml:space="preserve">vó a </w:t>
      </w:r>
      <w:r w:rsidR="0052647B">
        <w:rPr>
          <w:rFonts w:cstheme="minorHAnsi"/>
          <w:sz w:val="28"/>
          <w:szCs w:val="28"/>
          <w:lang w:val="es-ES"/>
        </w:rPr>
        <w:t>cabo durante</w:t>
      </w:r>
      <w:r w:rsidR="004A72DA">
        <w:rPr>
          <w:rFonts w:cstheme="minorHAnsi"/>
          <w:sz w:val="28"/>
          <w:szCs w:val="28"/>
          <w:lang w:val="es-ES"/>
        </w:rPr>
        <w:t xml:space="preserve"> la semana de la salud de la Seccional Quindío, </w:t>
      </w:r>
      <w:r>
        <w:rPr>
          <w:rFonts w:cstheme="minorHAnsi"/>
          <w:sz w:val="28"/>
          <w:szCs w:val="28"/>
          <w:lang w:val="es-ES"/>
        </w:rPr>
        <w:t xml:space="preserve">con </w:t>
      </w:r>
      <w:r w:rsidR="00D87CA0">
        <w:rPr>
          <w:rFonts w:cstheme="minorHAnsi"/>
          <w:sz w:val="28"/>
          <w:szCs w:val="28"/>
          <w:lang w:val="es-ES"/>
        </w:rPr>
        <w:t xml:space="preserve">la presentación de </w:t>
      </w:r>
      <w:r w:rsidR="00ED36AA">
        <w:rPr>
          <w:rFonts w:cstheme="minorHAnsi"/>
          <w:sz w:val="28"/>
          <w:szCs w:val="28"/>
          <w:lang w:val="es-ES"/>
        </w:rPr>
        <w:t>tres</w:t>
      </w:r>
      <w:r w:rsidR="00D87CA0">
        <w:rPr>
          <w:rFonts w:cstheme="minorHAnsi"/>
          <w:sz w:val="28"/>
          <w:szCs w:val="28"/>
          <w:lang w:val="es-ES"/>
        </w:rPr>
        <w:t xml:space="preserve"> </w:t>
      </w:r>
      <w:r w:rsidR="00A14AE7" w:rsidRPr="00D050F6">
        <w:rPr>
          <w:rFonts w:cstheme="minorHAnsi"/>
          <w:sz w:val="28"/>
          <w:szCs w:val="28"/>
          <w:lang w:val="es-ES"/>
        </w:rPr>
        <w:t xml:space="preserve">conferencias </w:t>
      </w:r>
      <w:r w:rsidR="0052647B" w:rsidRPr="00D050F6">
        <w:rPr>
          <w:rFonts w:cstheme="minorHAnsi"/>
          <w:sz w:val="28"/>
          <w:szCs w:val="28"/>
          <w:lang w:val="es-ES"/>
        </w:rPr>
        <w:t>virtuales</w:t>
      </w:r>
      <w:r w:rsidR="0052647B">
        <w:rPr>
          <w:rFonts w:cstheme="minorHAnsi"/>
          <w:sz w:val="28"/>
          <w:szCs w:val="28"/>
          <w:lang w:val="es-ES"/>
        </w:rPr>
        <w:t xml:space="preserve"> </w:t>
      </w:r>
      <w:r w:rsidR="0052647B" w:rsidRPr="00D050F6">
        <w:rPr>
          <w:rFonts w:cstheme="minorHAnsi"/>
          <w:sz w:val="28"/>
          <w:szCs w:val="28"/>
          <w:lang w:val="es-ES"/>
        </w:rPr>
        <w:t>subidas</w:t>
      </w:r>
      <w:r w:rsidR="00C94E7E" w:rsidRPr="00D050F6">
        <w:rPr>
          <w:rFonts w:cstheme="minorHAnsi"/>
          <w:sz w:val="28"/>
          <w:szCs w:val="28"/>
          <w:lang w:val="es-ES"/>
        </w:rPr>
        <w:t xml:space="preserve"> a la plataforma</w:t>
      </w:r>
      <w:r w:rsidR="00717D98" w:rsidRPr="00D050F6">
        <w:rPr>
          <w:rFonts w:cstheme="minorHAnsi"/>
          <w:sz w:val="28"/>
          <w:szCs w:val="28"/>
          <w:lang w:val="es-ES"/>
        </w:rPr>
        <w:t xml:space="preserve"> </w:t>
      </w:r>
      <w:r w:rsidR="00513046">
        <w:rPr>
          <w:rFonts w:cstheme="minorHAnsi"/>
          <w:sz w:val="28"/>
          <w:szCs w:val="28"/>
          <w:lang w:val="es-ES"/>
        </w:rPr>
        <w:t xml:space="preserve">de </w:t>
      </w:r>
      <w:proofErr w:type="spellStart"/>
      <w:r w:rsidR="00513046">
        <w:rPr>
          <w:rFonts w:cstheme="minorHAnsi"/>
          <w:sz w:val="28"/>
          <w:szCs w:val="28"/>
          <w:lang w:val="es-ES"/>
        </w:rPr>
        <w:t>Teams</w:t>
      </w:r>
      <w:proofErr w:type="spellEnd"/>
      <w:r w:rsidR="00A14AE7" w:rsidRPr="00D050F6">
        <w:rPr>
          <w:rFonts w:cstheme="minorHAnsi"/>
          <w:sz w:val="28"/>
          <w:szCs w:val="28"/>
          <w:lang w:val="es-ES"/>
        </w:rPr>
        <w:t xml:space="preserve">, </w:t>
      </w:r>
      <w:r w:rsidR="004A72DA">
        <w:rPr>
          <w:rFonts w:cstheme="minorHAnsi"/>
          <w:sz w:val="28"/>
          <w:szCs w:val="28"/>
          <w:lang w:val="es-ES"/>
        </w:rPr>
        <w:t>las cuales fueron</w:t>
      </w:r>
      <w:r w:rsidR="0052647B">
        <w:rPr>
          <w:rFonts w:cstheme="minorHAnsi"/>
          <w:sz w:val="28"/>
          <w:szCs w:val="28"/>
          <w:lang w:val="es-ES"/>
        </w:rPr>
        <w:t>:</w:t>
      </w:r>
    </w:p>
    <w:p w14:paraId="377E6B66" w14:textId="77777777" w:rsidR="0031312B" w:rsidRDefault="0031312B" w:rsidP="0061261C">
      <w:pPr>
        <w:jc w:val="both"/>
        <w:rPr>
          <w:rFonts w:cstheme="minorHAnsi"/>
          <w:sz w:val="28"/>
          <w:szCs w:val="28"/>
          <w:lang w:val="es-ES"/>
        </w:rPr>
      </w:pPr>
    </w:p>
    <w:p w14:paraId="607A71AD" w14:textId="3DE14C8D" w:rsidR="0052647B" w:rsidRDefault="0052647B" w:rsidP="0061261C">
      <w:pPr>
        <w:jc w:val="both"/>
        <w:rPr>
          <w:rFonts w:cstheme="minorHAnsi"/>
          <w:sz w:val="28"/>
          <w:szCs w:val="28"/>
          <w:lang w:val="es-ES"/>
        </w:rPr>
      </w:pPr>
      <w:bookmarkStart w:id="1" w:name="_Hlk54996307"/>
      <w:r>
        <w:rPr>
          <w:rFonts w:cstheme="minorHAnsi"/>
          <w:sz w:val="28"/>
          <w:szCs w:val="28"/>
          <w:lang w:val="es-ES"/>
        </w:rPr>
        <w:t xml:space="preserve">- </w:t>
      </w:r>
      <w:r w:rsidR="004A72DA">
        <w:rPr>
          <w:rFonts w:cstheme="minorHAnsi"/>
          <w:sz w:val="28"/>
          <w:szCs w:val="28"/>
          <w:lang w:val="es-ES"/>
        </w:rPr>
        <w:t xml:space="preserve"> </w:t>
      </w:r>
      <w:r w:rsidR="00513046">
        <w:rPr>
          <w:rFonts w:cstheme="minorHAnsi"/>
          <w:sz w:val="28"/>
          <w:szCs w:val="28"/>
          <w:lang w:val="es-ES"/>
        </w:rPr>
        <w:t>Síntomas</w:t>
      </w:r>
      <w:r w:rsidR="004A72DA">
        <w:rPr>
          <w:rFonts w:cstheme="minorHAnsi"/>
          <w:sz w:val="28"/>
          <w:szCs w:val="28"/>
          <w:lang w:val="es-ES"/>
        </w:rPr>
        <w:t xml:space="preserve"> de la Cuarentena</w:t>
      </w:r>
      <w:r w:rsidR="00513046">
        <w:rPr>
          <w:rFonts w:cstheme="minorHAnsi"/>
          <w:sz w:val="28"/>
          <w:szCs w:val="28"/>
          <w:lang w:val="es-ES"/>
        </w:rPr>
        <w:t xml:space="preserve">, prevención </w:t>
      </w:r>
      <w:r w:rsidR="004A72DA">
        <w:rPr>
          <w:rFonts w:cstheme="minorHAnsi"/>
          <w:sz w:val="28"/>
          <w:szCs w:val="28"/>
          <w:lang w:val="es-ES"/>
        </w:rPr>
        <w:t xml:space="preserve">y Manejo, </w:t>
      </w:r>
      <w:r w:rsidR="00513046">
        <w:rPr>
          <w:rFonts w:cstheme="minorHAnsi"/>
          <w:sz w:val="28"/>
          <w:szCs w:val="28"/>
          <w:lang w:val="es-ES"/>
        </w:rPr>
        <w:t>dictada por el Dr. Jonathan Pérez</w:t>
      </w:r>
      <w:r w:rsidR="00C218B3">
        <w:rPr>
          <w:rFonts w:cstheme="minorHAnsi"/>
          <w:sz w:val="28"/>
          <w:szCs w:val="28"/>
          <w:lang w:val="es-ES"/>
        </w:rPr>
        <w:t xml:space="preserve"> </w:t>
      </w:r>
      <w:bookmarkEnd w:id="1"/>
      <w:r w:rsidRPr="0052647B">
        <w:rPr>
          <w:noProof/>
        </w:rPr>
        <w:lastRenderedPageBreak/>
        <w:drawing>
          <wp:inline distT="0" distB="0" distL="0" distR="0" wp14:anchorId="0DE7714B" wp14:editId="00B0B846">
            <wp:extent cx="6156850" cy="4756935"/>
            <wp:effectExtent l="0" t="0" r="0" b="57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40195" cy="4821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3046">
        <w:rPr>
          <w:rFonts w:cstheme="minorHAnsi"/>
          <w:sz w:val="28"/>
          <w:szCs w:val="28"/>
          <w:lang w:val="es-ES"/>
        </w:rPr>
        <w:t>Resolución de Conflictos por el Dr</w:t>
      </w:r>
      <w:r>
        <w:rPr>
          <w:rFonts w:cstheme="minorHAnsi"/>
          <w:sz w:val="28"/>
          <w:szCs w:val="28"/>
          <w:lang w:val="es-ES"/>
        </w:rPr>
        <w:t>. Wilfrido</w:t>
      </w:r>
      <w:r w:rsidR="00513046">
        <w:rPr>
          <w:rFonts w:cstheme="minorHAnsi"/>
          <w:sz w:val="28"/>
          <w:szCs w:val="28"/>
          <w:lang w:val="es-ES"/>
        </w:rPr>
        <w:t xml:space="preserve"> </w:t>
      </w:r>
      <w:r>
        <w:rPr>
          <w:rFonts w:cstheme="minorHAnsi"/>
          <w:sz w:val="28"/>
          <w:szCs w:val="28"/>
          <w:lang w:val="es-ES"/>
        </w:rPr>
        <w:t>Mejía</w:t>
      </w:r>
      <w:r w:rsidR="00513046">
        <w:rPr>
          <w:rFonts w:cstheme="minorHAnsi"/>
          <w:sz w:val="28"/>
          <w:szCs w:val="28"/>
          <w:lang w:val="es-ES"/>
        </w:rPr>
        <w:t xml:space="preserve"> </w:t>
      </w:r>
      <w:r w:rsidR="00150C74" w:rsidRPr="00150C74">
        <w:rPr>
          <w:noProof/>
        </w:rPr>
        <w:drawing>
          <wp:inline distT="0" distB="0" distL="0" distR="0" wp14:anchorId="7024039E" wp14:editId="6E764937">
            <wp:extent cx="5613400" cy="4337050"/>
            <wp:effectExtent l="0" t="0" r="6350" b="635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433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28807" w14:textId="37E60C4E" w:rsidR="00150C74" w:rsidRDefault="00513046" w:rsidP="0061261C">
      <w:pPr>
        <w:jc w:val="both"/>
        <w:rPr>
          <w:rFonts w:cstheme="minorHAnsi"/>
          <w:sz w:val="28"/>
          <w:szCs w:val="28"/>
          <w:lang w:val="es-ES"/>
        </w:rPr>
      </w:pPr>
      <w:r>
        <w:rPr>
          <w:rFonts w:cstheme="minorHAnsi"/>
          <w:sz w:val="28"/>
          <w:szCs w:val="28"/>
          <w:lang w:val="es-ES"/>
        </w:rPr>
        <w:lastRenderedPageBreak/>
        <w:t xml:space="preserve"> y </w:t>
      </w:r>
      <w:r w:rsidR="00593D97">
        <w:rPr>
          <w:rFonts w:cstheme="minorHAnsi"/>
          <w:sz w:val="28"/>
          <w:szCs w:val="28"/>
          <w:lang w:val="es-ES"/>
        </w:rPr>
        <w:t xml:space="preserve">2 </w:t>
      </w:r>
      <w:r>
        <w:rPr>
          <w:rFonts w:cstheme="minorHAnsi"/>
          <w:sz w:val="28"/>
          <w:szCs w:val="28"/>
          <w:lang w:val="es-ES"/>
        </w:rPr>
        <w:t xml:space="preserve">Sospechosos, </w:t>
      </w:r>
      <w:r w:rsidR="0052647B">
        <w:rPr>
          <w:rFonts w:cstheme="minorHAnsi"/>
          <w:sz w:val="28"/>
          <w:szCs w:val="28"/>
          <w:lang w:val="es-ES"/>
        </w:rPr>
        <w:t>¿</w:t>
      </w:r>
      <w:r>
        <w:rPr>
          <w:rFonts w:cstheme="minorHAnsi"/>
          <w:sz w:val="28"/>
          <w:szCs w:val="28"/>
          <w:lang w:val="es-ES"/>
        </w:rPr>
        <w:t>cu</w:t>
      </w:r>
      <w:r w:rsidR="0052647B">
        <w:rPr>
          <w:rFonts w:cstheme="minorHAnsi"/>
          <w:sz w:val="28"/>
          <w:szCs w:val="28"/>
          <w:lang w:val="es-ES"/>
        </w:rPr>
        <w:t>á</w:t>
      </w:r>
      <w:r>
        <w:rPr>
          <w:rFonts w:cstheme="minorHAnsi"/>
          <w:sz w:val="28"/>
          <w:szCs w:val="28"/>
          <w:lang w:val="es-ES"/>
        </w:rPr>
        <w:t xml:space="preserve">ntos culpables del Conferencista </w:t>
      </w:r>
      <w:proofErr w:type="spellStart"/>
      <w:r>
        <w:rPr>
          <w:rFonts w:cstheme="minorHAnsi"/>
          <w:sz w:val="28"/>
          <w:szCs w:val="28"/>
          <w:lang w:val="es-ES"/>
        </w:rPr>
        <w:t>Leiver</w:t>
      </w:r>
      <w:proofErr w:type="spellEnd"/>
      <w:r>
        <w:rPr>
          <w:rFonts w:cstheme="minorHAnsi"/>
          <w:sz w:val="28"/>
          <w:szCs w:val="28"/>
          <w:lang w:val="es-ES"/>
        </w:rPr>
        <w:t xml:space="preserve"> Pulgarín Arias,  </w:t>
      </w:r>
      <w:r w:rsidR="00150C74" w:rsidRPr="00150C74">
        <w:rPr>
          <w:noProof/>
        </w:rPr>
        <w:drawing>
          <wp:inline distT="0" distB="0" distL="0" distR="0" wp14:anchorId="2ECE666F" wp14:editId="18C6ED5B">
            <wp:extent cx="5613400" cy="4337050"/>
            <wp:effectExtent l="0" t="0" r="6350" b="635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433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0C74">
        <w:rPr>
          <w:noProof/>
        </w:rPr>
        <mc:AlternateContent>
          <mc:Choice Requires="wps">
            <w:drawing>
              <wp:inline distT="0" distB="0" distL="0" distR="0" wp14:anchorId="393FBA08" wp14:editId="5CD08C89">
                <wp:extent cx="307340" cy="307340"/>
                <wp:effectExtent l="0" t="0" r="0" b="0"/>
                <wp:docPr id="5" name="AutoShap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34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699083C" id="AutoShape 2" o:spid="_x0000_s1026" style="width:24.2pt;height:24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" filled="f" stroked="f">
                <o:lock v:ext="edit" aspectratio="t"/>
                <w10:anchorlock/>
              </v:rect>
            </w:pict>
          </mc:Fallback>
        </mc:AlternateContent>
      </w:r>
    </w:p>
    <w:p w14:paraId="2C1A5AF8" w14:textId="237C0197" w:rsidR="00A14AE7" w:rsidRDefault="00150C74" w:rsidP="0061261C">
      <w:pPr>
        <w:jc w:val="both"/>
        <w:rPr>
          <w:rFonts w:cstheme="minorHAnsi"/>
          <w:sz w:val="28"/>
          <w:szCs w:val="28"/>
          <w:lang w:val="es-ES"/>
        </w:rPr>
      </w:pPr>
      <w:r>
        <w:rPr>
          <w:rFonts w:cstheme="minorHAnsi"/>
          <w:sz w:val="28"/>
          <w:szCs w:val="28"/>
          <w:lang w:val="es-ES"/>
        </w:rPr>
        <w:t xml:space="preserve">En esta </w:t>
      </w:r>
      <w:r w:rsidR="00394D6E">
        <w:rPr>
          <w:rFonts w:cstheme="minorHAnsi"/>
          <w:sz w:val="28"/>
          <w:szCs w:val="28"/>
          <w:lang w:val="es-ES"/>
        </w:rPr>
        <w:t xml:space="preserve">campaña </w:t>
      </w:r>
      <w:r w:rsidR="0031312B">
        <w:rPr>
          <w:rFonts w:cstheme="minorHAnsi"/>
          <w:sz w:val="28"/>
          <w:szCs w:val="28"/>
          <w:lang w:val="es-ES"/>
        </w:rPr>
        <w:t>de concientización</w:t>
      </w:r>
      <w:r w:rsidR="00394D6E">
        <w:rPr>
          <w:rFonts w:cstheme="minorHAnsi"/>
          <w:sz w:val="28"/>
          <w:szCs w:val="28"/>
          <w:lang w:val="es-ES"/>
        </w:rPr>
        <w:t xml:space="preserve"> </w:t>
      </w:r>
      <w:r w:rsidR="00717D98" w:rsidRPr="00D050F6">
        <w:rPr>
          <w:rFonts w:cstheme="minorHAnsi"/>
          <w:sz w:val="28"/>
          <w:szCs w:val="28"/>
          <w:lang w:val="es-ES"/>
        </w:rPr>
        <w:t xml:space="preserve">sobre </w:t>
      </w:r>
      <w:r w:rsidR="00A14AE7" w:rsidRPr="00D050F6">
        <w:rPr>
          <w:rFonts w:cstheme="minorHAnsi"/>
          <w:sz w:val="28"/>
          <w:szCs w:val="28"/>
          <w:lang w:val="es-ES"/>
        </w:rPr>
        <w:t xml:space="preserve">el manejo del trabajo en casa, </w:t>
      </w:r>
      <w:r>
        <w:rPr>
          <w:rFonts w:cstheme="minorHAnsi"/>
          <w:sz w:val="28"/>
          <w:szCs w:val="28"/>
          <w:lang w:val="es-ES"/>
        </w:rPr>
        <w:t xml:space="preserve">se </w:t>
      </w:r>
      <w:r w:rsidR="0031312B" w:rsidRPr="00D050F6">
        <w:rPr>
          <w:rFonts w:cstheme="minorHAnsi"/>
          <w:sz w:val="28"/>
          <w:szCs w:val="28"/>
          <w:lang w:val="es-ES"/>
        </w:rPr>
        <w:t>relev</w:t>
      </w:r>
      <w:r w:rsidR="0031312B">
        <w:rPr>
          <w:rFonts w:cstheme="minorHAnsi"/>
          <w:sz w:val="28"/>
          <w:szCs w:val="28"/>
          <w:lang w:val="es-ES"/>
        </w:rPr>
        <w:t xml:space="preserve">ó </w:t>
      </w:r>
      <w:r w:rsidR="0031312B" w:rsidRPr="00D050F6">
        <w:rPr>
          <w:rFonts w:cstheme="minorHAnsi"/>
          <w:sz w:val="28"/>
          <w:szCs w:val="28"/>
          <w:lang w:val="es-ES"/>
        </w:rPr>
        <w:t>la</w:t>
      </w:r>
      <w:r w:rsidR="00A14AE7" w:rsidRPr="00D050F6">
        <w:rPr>
          <w:rFonts w:cstheme="minorHAnsi"/>
          <w:sz w:val="28"/>
          <w:szCs w:val="28"/>
          <w:lang w:val="es-ES"/>
        </w:rPr>
        <w:t xml:space="preserve"> </w:t>
      </w:r>
      <w:r w:rsidR="00C94E7E" w:rsidRPr="00D050F6">
        <w:rPr>
          <w:rFonts w:cstheme="minorHAnsi"/>
          <w:sz w:val="28"/>
          <w:szCs w:val="28"/>
          <w:lang w:val="es-ES"/>
        </w:rPr>
        <w:t xml:space="preserve">importancia de la </w:t>
      </w:r>
      <w:r w:rsidR="00A14AE7" w:rsidRPr="00D050F6">
        <w:rPr>
          <w:rFonts w:cstheme="minorHAnsi"/>
          <w:sz w:val="28"/>
          <w:szCs w:val="28"/>
          <w:lang w:val="es-ES"/>
        </w:rPr>
        <w:t>salud integral de la sociedad judicial</w:t>
      </w:r>
      <w:r w:rsidR="00394D6E">
        <w:rPr>
          <w:rFonts w:cstheme="minorHAnsi"/>
          <w:sz w:val="28"/>
          <w:szCs w:val="28"/>
          <w:lang w:val="es-ES"/>
        </w:rPr>
        <w:t xml:space="preserve"> (mente, cuerpo y </w:t>
      </w:r>
      <w:r w:rsidR="0031312B">
        <w:rPr>
          <w:rFonts w:cstheme="minorHAnsi"/>
          <w:sz w:val="28"/>
          <w:szCs w:val="28"/>
          <w:lang w:val="es-ES"/>
        </w:rPr>
        <w:t xml:space="preserve">espíritu) </w:t>
      </w:r>
      <w:r w:rsidR="0031312B" w:rsidRPr="00D050F6">
        <w:rPr>
          <w:rFonts w:cstheme="minorHAnsi"/>
          <w:sz w:val="28"/>
          <w:szCs w:val="28"/>
          <w:lang w:val="es-ES"/>
        </w:rPr>
        <w:t>en</w:t>
      </w:r>
      <w:r w:rsidR="00F51B0E" w:rsidRPr="00D050F6">
        <w:rPr>
          <w:rFonts w:cstheme="minorHAnsi"/>
          <w:sz w:val="28"/>
          <w:szCs w:val="28"/>
          <w:lang w:val="es-ES"/>
        </w:rPr>
        <w:t xml:space="preserve"> el ejercicio de sus labores</w:t>
      </w:r>
      <w:r w:rsidR="00A14AE7" w:rsidRPr="00D050F6">
        <w:rPr>
          <w:rFonts w:cstheme="minorHAnsi"/>
          <w:sz w:val="28"/>
          <w:szCs w:val="28"/>
          <w:lang w:val="es-ES"/>
        </w:rPr>
        <w:t xml:space="preserve">, haciendo </w:t>
      </w:r>
      <w:r w:rsidR="00C94E7E" w:rsidRPr="00D050F6">
        <w:rPr>
          <w:rFonts w:cstheme="minorHAnsi"/>
          <w:sz w:val="28"/>
          <w:szCs w:val="28"/>
          <w:lang w:val="es-ES"/>
        </w:rPr>
        <w:t>alusión</w:t>
      </w:r>
      <w:r w:rsidR="00A14AE7" w:rsidRPr="00D050F6">
        <w:rPr>
          <w:rFonts w:cstheme="minorHAnsi"/>
          <w:sz w:val="28"/>
          <w:szCs w:val="28"/>
          <w:lang w:val="es-ES"/>
        </w:rPr>
        <w:t xml:space="preserve"> al respeto de las </w:t>
      </w:r>
      <w:r w:rsidR="00F51B0E" w:rsidRPr="00D050F6">
        <w:rPr>
          <w:rFonts w:cstheme="minorHAnsi"/>
          <w:sz w:val="28"/>
          <w:szCs w:val="28"/>
          <w:lang w:val="es-ES"/>
        </w:rPr>
        <w:t>actividades</w:t>
      </w:r>
      <w:r w:rsidR="00A14AE7" w:rsidRPr="00D050F6">
        <w:rPr>
          <w:rFonts w:cstheme="minorHAnsi"/>
          <w:sz w:val="28"/>
          <w:szCs w:val="28"/>
          <w:lang w:val="es-ES"/>
        </w:rPr>
        <w:t xml:space="preserve"> de cada servidor dentro del marco de sus funciones y de su horario laboral</w:t>
      </w:r>
      <w:r w:rsidR="00717D98" w:rsidRPr="00D050F6">
        <w:rPr>
          <w:rFonts w:cstheme="minorHAnsi"/>
          <w:sz w:val="28"/>
          <w:szCs w:val="28"/>
          <w:lang w:val="es-ES"/>
        </w:rPr>
        <w:t xml:space="preserve">, </w:t>
      </w:r>
      <w:r w:rsidR="00F51B0E" w:rsidRPr="00D050F6">
        <w:rPr>
          <w:rFonts w:cstheme="minorHAnsi"/>
          <w:sz w:val="28"/>
          <w:szCs w:val="28"/>
          <w:lang w:val="es-ES"/>
        </w:rPr>
        <w:t>fortaleciendo</w:t>
      </w:r>
      <w:r w:rsidR="00717D98" w:rsidRPr="00D050F6">
        <w:rPr>
          <w:rFonts w:cstheme="minorHAnsi"/>
          <w:sz w:val="28"/>
          <w:szCs w:val="28"/>
          <w:lang w:val="es-ES"/>
        </w:rPr>
        <w:t xml:space="preserve"> además la resolución de conflictos, para una comunicación segura y asertiva entre los </w:t>
      </w:r>
      <w:r w:rsidR="00D87CA0">
        <w:rPr>
          <w:rFonts w:cstheme="minorHAnsi"/>
          <w:sz w:val="28"/>
          <w:szCs w:val="28"/>
          <w:lang w:val="es-ES"/>
        </w:rPr>
        <w:t xml:space="preserve">funcionarios y </w:t>
      </w:r>
      <w:r w:rsidR="0031312B">
        <w:rPr>
          <w:rFonts w:cstheme="minorHAnsi"/>
          <w:sz w:val="28"/>
          <w:szCs w:val="28"/>
          <w:lang w:val="es-ES"/>
        </w:rPr>
        <w:t xml:space="preserve">empleados </w:t>
      </w:r>
      <w:r w:rsidR="0031312B" w:rsidRPr="00D050F6">
        <w:rPr>
          <w:rFonts w:cstheme="minorHAnsi"/>
          <w:sz w:val="28"/>
          <w:szCs w:val="28"/>
          <w:lang w:val="es-ES"/>
        </w:rPr>
        <w:t>de</w:t>
      </w:r>
      <w:r w:rsidR="00717D98" w:rsidRPr="00D050F6">
        <w:rPr>
          <w:rFonts w:cstheme="minorHAnsi"/>
          <w:sz w:val="28"/>
          <w:szCs w:val="28"/>
          <w:lang w:val="es-ES"/>
        </w:rPr>
        <w:t xml:space="preserve"> la comunidad judicial</w:t>
      </w:r>
      <w:r w:rsidR="00F51B0E" w:rsidRPr="00D050F6">
        <w:rPr>
          <w:rFonts w:cstheme="minorHAnsi"/>
          <w:sz w:val="28"/>
          <w:szCs w:val="28"/>
          <w:lang w:val="es-ES"/>
        </w:rPr>
        <w:t xml:space="preserve"> Seccional Quindío</w:t>
      </w:r>
      <w:r w:rsidR="00A14AE7" w:rsidRPr="00D050F6">
        <w:rPr>
          <w:rFonts w:cstheme="minorHAnsi"/>
          <w:sz w:val="28"/>
          <w:szCs w:val="28"/>
          <w:lang w:val="es-ES"/>
        </w:rPr>
        <w:t>.</w:t>
      </w:r>
      <w:r>
        <w:rPr>
          <w:rFonts w:cstheme="minorHAnsi"/>
          <w:sz w:val="28"/>
          <w:szCs w:val="28"/>
          <w:lang w:val="es-ES"/>
        </w:rPr>
        <w:t xml:space="preserve">  (</w:t>
      </w:r>
      <w:r w:rsidR="00593D97">
        <w:rPr>
          <w:rFonts w:cstheme="minorHAnsi"/>
          <w:sz w:val="28"/>
          <w:szCs w:val="28"/>
          <w:lang w:val="es-ES"/>
        </w:rPr>
        <w:t xml:space="preserve">En archivo </w:t>
      </w:r>
      <w:r w:rsidR="0031312B">
        <w:rPr>
          <w:rFonts w:cstheme="minorHAnsi"/>
          <w:sz w:val="28"/>
          <w:szCs w:val="28"/>
          <w:lang w:val="es-ES"/>
        </w:rPr>
        <w:t>adjunto presentamos</w:t>
      </w:r>
      <w:r w:rsidR="00593D97">
        <w:rPr>
          <w:rFonts w:cstheme="minorHAnsi"/>
          <w:sz w:val="28"/>
          <w:szCs w:val="28"/>
          <w:lang w:val="es-ES"/>
        </w:rPr>
        <w:t xml:space="preserve"> </w:t>
      </w:r>
      <w:r>
        <w:rPr>
          <w:rFonts w:cstheme="minorHAnsi"/>
          <w:sz w:val="28"/>
          <w:szCs w:val="28"/>
          <w:lang w:val="es-ES"/>
        </w:rPr>
        <w:t>dos entrevistas de compañeros de la Rama Judicial las Dras. Eliana Lizeth Castro Rodríguez y Mercedes Villamil Mancera, relacionados con los temas de las conferencias)</w:t>
      </w:r>
    </w:p>
    <w:p w14:paraId="6755D0E0" w14:textId="5E803FAF" w:rsidR="00373064" w:rsidRPr="00373064" w:rsidRDefault="00373064" w:rsidP="00373064">
      <w:pPr>
        <w:jc w:val="center"/>
        <w:rPr>
          <w:rFonts w:cstheme="minorHAnsi"/>
          <w:b/>
          <w:bCs/>
          <w:sz w:val="28"/>
          <w:szCs w:val="28"/>
          <w:lang w:val="es-ES"/>
        </w:rPr>
      </w:pPr>
      <w:r>
        <w:rPr>
          <w:rFonts w:cstheme="minorHAnsi"/>
          <w:b/>
          <w:bCs/>
          <w:sz w:val="28"/>
          <w:szCs w:val="28"/>
          <w:lang w:val="es-ES"/>
        </w:rPr>
        <w:t xml:space="preserve">3. CAMPAÑA:  </w:t>
      </w:r>
      <w:r w:rsidR="003E567C">
        <w:rPr>
          <w:rFonts w:cstheme="minorHAnsi"/>
          <w:b/>
          <w:bCs/>
          <w:sz w:val="28"/>
          <w:szCs w:val="28"/>
          <w:lang w:val="es-ES"/>
        </w:rPr>
        <w:t>PARTICULARIDADES DEL COMITÉ DE CONVIVENCIA LABORAL</w:t>
      </w:r>
      <w:r>
        <w:rPr>
          <w:rFonts w:cstheme="minorHAnsi"/>
          <w:b/>
          <w:bCs/>
          <w:sz w:val="28"/>
          <w:szCs w:val="28"/>
          <w:lang w:val="es-ES"/>
        </w:rPr>
        <w:t xml:space="preserve"> </w:t>
      </w:r>
    </w:p>
    <w:p w14:paraId="141FDAF4" w14:textId="67C0EA67" w:rsidR="00593812" w:rsidRDefault="00373064" w:rsidP="0061261C">
      <w:pPr>
        <w:jc w:val="both"/>
        <w:rPr>
          <w:rFonts w:cstheme="minorHAnsi"/>
          <w:sz w:val="28"/>
          <w:szCs w:val="28"/>
          <w:lang w:val="es-ES"/>
        </w:rPr>
      </w:pPr>
      <w:r>
        <w:rPr>
          <w:rFonts w:cstheme="minorHAnsi"/>
          <w:sz w:val="28"/>
          <w:szCs w:val="28"/>
          <w:lang w:val="es-ES"/>
        </w:rPr>
        <w:t xml:space="preserve">En la que se </w:t>
      </w:r>
      <w:r w:rsidR="00593812">
        <w:rPr>
          <w:rFonts w:cstheme="minorHAnsi"/>
          <w:sz w:val="28"/>
          <w:szCs w:val="28"/>
          <w:lang w:val="es-ES"/>
        </w:rPr>
        <w:t xml:space="preserve"> elabor</w:t>
      </w:r>
      <w:bookmarkStart w:id="2" w:name="_Hlk54997201"/>
      <w:r w:rsidR="0063517B">
        <w:rPr>
          <w:rFonts w:cstheme="minorHAnsi"/>
          <w:sz w:val="28"/>
          <w:szCs w:val="28"/>
          <w:lang w:val="es-ES"/>
        </w:rPr>
        <w:t xml:space="preserve">aron unas </w:t>
      </w:r>
      <w:r w:rsidR="00593812">
        <w:rPr>
          <w:rFonts w:cstheme="minorHAnsi"/>
          <w:sz w:val="28"/>
          <w:szCs w:val="28"/>
          <w:lang w:val="es-ES"/>
        </w:rPr>
        <w:t xml:space="preserve">diapositivas claras, precisas </w:t>
      </w:r>
      <w:r>
        <w:rPr>
          <w:rFonts w:cstheme="minorHAnsi"/>
          <w:sz w:val="28"/>
          <w:szCs w:val="28"/>
          <w:lang w:val="es-ES"/>
        </w:rPr>
        <w:t>con</w:t>
      </w:r>
      <w:r w:rsidR="00593812">
        <w:rPr>
          <w:rFonts w:cstheme="minorHAnsi"/>
          <w:sz w:val="28"/>
          <w:szCs w:val="28"/>
          <w:lang w:val="es-ES"/>
        </w:rPr>
        <w:t xml:space="preserve"> ilustraciones llamativas y alusivas al tema, </w:t>
      </w:r>
      <w:r w:rsidR="00554B6D">
        <w:rPr>
          <w:rFonts w:cstheme="minorHAnsi"/>
          <w:sz w:val="28"/>
          <w:szCs w:val="28"/>
          <w:lang w:val="es-ES"/>
        </w:rPr>
        <w:t xml:space="preserve">desde la Ley 1010 de 2006 </w:t>
      </w:r>
      <w:r w:rsidR="00593812">
        <w:rPr>
          <w:rFonts w:cstheme="minorHAnsi"/>
          <w:sz w:val="28"/>
          <w:szCs w:val="28"/>
          <w:lang w:val="es-ES"/>
        </w:rPr>
        <w:t xml:space="preserve">para dar a conocer </w:t>
      </w:r>
      <w:r w:rsidR="00554B6D">
        <w:rPr>
          <w:rFonts w:cstheme="minorHAnsi"/>
          <w:sz w:val="28"/>
          <w:szCs w:val="28"/>
          <w:lang w:val="es-ES"/>
        </w:rPr>
        <w:t>qu</w:t>
      </w:r>
      <w:r>
        <w:rPr>
          <w:rFonts w:cstheme="minorHAnsi"/>
          <w:sz w:val="28"/>
          <w:szCs w:val="28"/>
          <w:lang w:val="es-ES"/>
        </w:rPr>
        <w:t>é</w:t>
      </w:r>
      <w:r w:rsidR="00554B6D">
        <w:rPr>
          <w:rFonts w:cstheme="minorHAnsi"/>
          <w:sz w:val="28"/>
          <w:szCs w:val="28"/>
          <w:lang w:val="es-ES"/>
        </w:rPr>
        <w:t xml:space="preserve"> es el acoso laboral</w:t>
      </w:r>
      <w:r>
        <w:rPr>
          <w:rFonts w:cstheme="minorHAnsi"/>
          <w:sz w:val="28"/>
          <w:szCs w:val="28"/>
          <w:lang w:val="es-ES"/>
        </w:rPr>
        <w:t>?</w:t>
      </w:r>
      <w:r w:rsidR="00554B6D">
        <w:rPr>
          <w:rFonts w:cstheme="minorHAnsi"/>
          <w:sz w:val="28"/>
          <w:szCs w:val="28"/>
          <w:lang w:val="es-ES"/>
        </w:rPr>
        <w:t>, qu</w:t>
      </w:r>
      <w:r>
        <w:rPr>
          <w:rFonts w:cstheme="minorHAnsi"/>
          <w:sz w:val="28"/>
          <w:szCs w:val="28"/>
          <w:lang w:val="es-ES"/>
        </w:rPr>
        <w:t>é</w:t>
      </w:r>
      <w:r w:rsidR="00554B6D">
        <w:rPr>
          <w:rFonts w:cstheme="minorHAnsi"/>
          <w:sz w:val="28"/>
          <w:szCs w:val="28"/>
          <w:lang w:val="es-ES"/>
        </w:rPr>
        <w:t xml:space="preserve"> actitudes se consideran acoso laboral</w:t>
      </w:r>
      <w:r>
        <w:rPr>
          <w:rFonts w:cstheme="minorHAnsi"/>
          <w:sz w:val="28"/>
          <w:szCs w:val="28"/>
          <w:lang w:val="es-ES"/>
        </w:rPr>
        <w:t>?</w:t>
      </w:r>
      <w:r w:rsidR="00554B6D">
        <w:rPr>
          <w:rFonts w:cstheme="minorHAnsi"/>
          <w:sz w:val="28"/>
          <w:szCs w:val="28"/>
          <w:lang w:val="es-ES"/>
        </w:rPr>
        <w:t xml:space="preserve"> y con la reglamentación de la Resolución 652 de 2012  qu</w:t>
      </w:r>
      <w:r>
        <w:rPr>
          <w:rFonts w:cstheme="minorHAnsi"/>
          <w:sz w:val="28"/>
          <w:szCs w:val="28"/>
          <w:lang w:val="es-ES"/>
        </w:rPr>
        <w:t>é</w:t>
      </w:r>
      <w:r w:rsidR="00554B6D">
        <w:rPr>
          <w:rFonts w:cstheme="minorHAnsi"/>
          <w:sz w:val="28"/>
          <w:szCs w:val="28"/>
          <w:lang w:val="es-ES"/>
        </w:rPr>
        <w:t xml:space="preserve"> funciones desempeña </w:t>
      </w:r>
      <w:r w:rsidR="00593812">
        <w:rPr>
          <w:rFonts w:cstheme="minorHAnsi"/>
          <w:sz w:val="28"/>
          <w:szCs w:val="28"/>
          <w:lang w:val="es-ES"/>
        </w:rPr>
        <w:t>el Comité de convivencia Laboral</w:t>
      </w:r>
      <w:r w:rsidR="0063517B">
        <w:rPr>
          <w:rFonts w:cstheme="minorHAnsi"/>
          <w:sz w:val="28"/>
          <w:szCs w:val="28"/>
          <w:lang w:val="es-ES"/>
        </w:rPr>
        <w:t xml:space="preserve">, sus </w:t>
      </w:r>
      <w:r w:rsidR="00554B6D">
        <w:rPr>
          <w:rFonts w:cstheme="minorHAnsi"/>
          <w:sz w:val="28"/>
          <w:szCs w:val="28"/>
          <w:lang w:val="es-ES"/>
        </w:rPr>
        <w:t xml:space="preserve"> </w:t>
      </w:r>
      <w:r w:rsidR="00593812">
        <w:rPr>
          <w:rFonts w:cstheme="minorHAnsi"/>
          <w:sz w:val="28"/>
          <w:szCs w:val="28"/>
          <w:lang w:val="es-ES"/>
        </w:rPr>
        <w:t>objetivos</w:t>
      </w:r>
      <w:r>
        <w:rPr>
          <w:rFonts w:cstheme="minorHAnsi"/>
          <w:sz w:val="28"/>
          <w:szCs w:val="28"/>
          <w:lang w:val="es-ES"/>
        </w:rPr>
        <w:t xml:space="preserve"> y </w:t>
      </w:r>
      <w:r w:rsidR="00F97DDC">
        <w:rPr>
          <w:rFonts w:cstheme="minorHAnsi"/>
          <w:sz w:val="28"/>
          <w:szCs w:val="28"/>
          <w:lang w:val="es-ES"/>
        </w:rPr>
        <w:t xml:space="preserve"> </w:t>
      </w:r>
      <w:r w:rsidR="00554B6D">
        <w:rPr>
          <w:rFonts w:cstheme="minorHAnsi"/>
          <w:sz w:val="28"/>
          <w:szCs w:val="28"/>
          <w:lang w:val="es-ES"/>
        </w:rPr>
        <w:t>al final</w:t>
      </w:r>
      <w:r>
        <w:rPr>
          <w:rFonts w:cstheme="minorHAnsi"/>
          <w:sz w:val="28"/>
          <w:szCs w:val="28"/>
          <w:lang w:val="es-ES"/>
        </w:rPr>
        <w:t xml:space="preserve"> se hace</w:t>
      </w:r>
      <w:r w:rsidR="00554B6D">
        <w:rPr>
          <w:rFonts w:cstheme="minorHAnsi"/>
          <w:sz w:val="28"/>
          <w:szCs w:val="28"/>
          <w:lang w:val="es-ES"/>
        </w:rPr>
        <w:t xml:space="preserve"> u</w:t>
      </w:r>
      <w:r w:rsidR="00593812">
        <w:rPr>
          <w:rFonts w:cstheme="minorHAnsi"/>
          <w:sz w:val="28"/>
          <w:szCs w:val="28"/>
          <w:lang w:val="es-ES"/>
        </w:rPr>
        <w:t xml:space="preserve">na invitación </w:t>
      </w:r>
      <w:r>
        <w:rPr>
          <w:rFonts w:cstheme="minorHAnsi"/>
          <w:sz w:val="28"/>
          <w:szCs w:val="28"/>
          <w:lang w:val="es-ES"/>
        </w:rPr>
        <w:t>a denunciar el acoso laboral par</w:t>
      </w:r>
      <w:r w:rsidR="00593812">
        <w:rPr>
          <w:rFonts w:cstheme="minorHAnsi"/>
          <w:sz w:val="28"/>
          <w:szCs w:val="28"/>
          <w:lang w:val="es-ES"/>
        </w:rPr>
        <w:t>a que</w:t>
      </w:r>
      <w:r w:rsidR="00554B6D">
        <w:rPr>
          <w:rFonts w:cstheme="minorHAnsi"/>
          <w:sz w:val="28"/>
          <w:szCs w:val="28"/>
          <w:lang w:val="es-ES"/>
        </w:rPr>
        <w:t xml:space="preserve"> </w:t>
      </w:r>
      <w:r>
        <w:rPr>
          <w:rFonts w:cstheme="minorHAnsi"/>
          <w:sz w:val="28"/>
          <w:szCs w:val="28"/>
          <w:lang w:val="es-ES"/>
        </w:rPr>
        <w:t>al</w:t>
      </w:r>
      <w:r w:rsidR="00593812">
        <w:rPr>
          <w:rFonts w:cstheme="minorHAnsi"/>
          <w:sz w:val="28"/>
          <w:szCs w:val="28"/>
          <w:lang w:val="es-ES"/>
        </w:rPr>
        <w:t xml:space="preserve"> </w:t>
      </w:r>
      <w:r>
        <w:rPr>
          <w:rFonts w:cstheme="minorHAnsi"/>
          <w:sz w:val="28"/>
          <w:szCs w:val="28"/>
          <w:lang w:val="es-ES"/>
        </w:rPr>
        <w:t>buscar la ayuda del</w:t>
      </w:r>
      <w:r w:rsidR="00554B6D">
        <w:rPr>
          <w:rFonts w:cstheme="minorHAnsi"/>
          <w:sz w:val="28"/>
          <w:szCs w:val="28"/>
          <w:lang w:val="es-ES"/>
        </w:rPr>
        <w:t xml:space="preserve"> Comité de Convivencia Laboral como mediador en el conflicto </w:t>
      </w:r>
      <w:r w:rsidR="0063517B">
        <w:rPr>
          <w:rFonts w:cstheme="minorHAnsi"/>
          <w:sz w:val="28"/>
          <w:szCs w:val="28"/>
          <w:lang w:val="es-ES"/>
        </w:rPr>
        <w:t xml:space="preserve">que se presente en los </w:t>
      </w:r>
      <w:r w:rsidR="0063517B">
        <w:rPr>
          <w:rFonts w:cstheme="minorHAnsi"/>
          <w:sz w:val="28"/>
          <w:szCs w:val="28"/>
          <w:lang w:val="es-ES"/>
        </w:rPr>
        <w:lastRenderedPageBreak/>
        <w:t xml:space="preserve">despachos entre los funcionarios y empleados </w:t>
      </w:r>
      <w:r w:rsidR="005016C5">
        <w:rPr>
          <w:rFonts w:cstheme="minorHAnsi"/>
          <w:sz w:val="28"/>
          <w:szCs w:val="28"/>
          <w:lang w:val="es-ES"/>
        </w:rPr>
        <w:t>judiciales</w:t>
      </w:r>
      <w:r w:rsidR="0063517B">
        <w:rPr>
          <w:rFonts w:cstheme="minorHAnsi"/>
          <w:sz w:val="28"/>
          <w:szCs w:val="28"/>
          <w:lang w:val="es-ES"/>
        </w:rPr>
        <w:t xml:space="preserve">, </w:t>
      </w:r>
      <w:r>
        <w:rPr>
          <w:rFonts w:cstheme="minorHAnsi"/>
          <w:sz w:val="28"/>
          <w:szCs w:val="28"/>
          <w:lang w:val="es-ES"/>
        </w:rPr>
        <w:t xml:space="preserve">se </w:t>
      </w:r>
      <w:r w:rsidR="00554B6D">
        <w:rPr>
          <w:rFonts w:cstheme="minorHAnsi"/>
          <w:sz w:val="28"/>
          <w:szCs w:val="28"/>
          <w:lang w:val="es-ES"/>
        </w:rPr>
        <w:t xml:space="preserve"> logr</w:t>
      </w:r>
      <w:r>
        <w:rPr>
          <w:rFonts w:cstheme="minorHAnsi"/>
          <w:sz w:val="28"/>
          <w:szCs w:val="28"/>
          <w:lang w:val="es-ES"/>
        </w:rPr>
        <w:t>en</w:t>
      </w:r>
      <w:r w:rsidR="00554B6D">
        <w:rPr>
          <w:rFonts w:cstheme="minorHAnsi"/>
          <w:sz w:val="28"/>
          <w:szCs w:val="28"/>
          <w:lang w:val="es-ES"/>
        </w:rPr>
        <w:t xml:space="preserve"> acuerdos que p</w:t>
      </w:r>
      <w:r>
        <w:rPr>
          <w:rFonts w:cstheme="minorHAnsi"/>
          <w:sz w:val="28"/>
          <w:szCs w:val="28"/>
          <w:lang w:val="es-ES"/>
        </w:rPr>
        <w:t xml:space="preserve">romuevan </w:t>
      </w:r>
      <w:r w:rsidR="00554B6D">
        <w:rPr>
          <w:rFonts w:cstheme="minorHAnsi"/>
          <w:sz w:val="28"/>
          <w:szCs w:val="28"/>
          <w:lang w:val="es-ES"/>
        </w:rPr>
        <w:t xml:space="preserve"> una convivencia laboral armónica</w:t>
      </w:r>
      <w:r>
        <w:rPr>
          <w:rFonts w:cstheme="minorHAnsi"/>
          <w:sz w:val="28"/>
          <w:szCs w:val="28"/>
          <w:lang w:val="es-ES"/>
        </w:rPr>
        <w:t>,</w:t>
      </w:r>
      <w:r w:rsidR="00F97DDC">
        <w:rPr>
          <w:rFonts w:cstheme="minorHAnsi"/>
          <w:sz w:val="28"/>
          <w:szCs w:val="28"/>
          <w:lang w:val="es-ES"/>
        </w:rPr>
        <w:t xml:space="preserve"> sana</w:t>
      </w:r>
      <w:r>
        <w:rPr>
          <w:rFonts w:cstheme="minorHAnsi"/>
          <w:sz w:val="28"/>
          <w:szCs w:val="28"/>
          <w:lang w:val="es-ES"/>
        </w:rPr>
        <w:t xml:space="preserve"> y</w:t>
      </w:r>
      <w:r w:rsidR="00F97DDC">
        <w:rPr>
          <w:rFonts w:cstheme="minorHAnsi"/>
          <w:sz w:val="28"/>
          <w:szCs w:val="28"/>
          <w:lang w:val="es-ES"/>
        </w:rPr>
        <w:t xml:space="preserve"> </w:t>
      </w:r>
      <w:r w:rsidR="00554B6D">
        <w:rPr>
          <w:rFonts w:cstheme="minorHAnsi"/>
          <w:sz w:val="28"/>
          <w:szCs w:val="28"/>
          <w:lang w:val="es-ES"/>
        </w:rPr>
        <w:t xml:space="preserve">que permita un desempeño de los  </w:t>
      </w:r>
      <w:r w:rsidR="00712D38">
        <w:rPr>
          <w:rFonts w:cstheme="minorHAnsi"/>
          <w:sz w:val="28"/>
          <w:szCs w:val="28"/>
          <w:lang w:val="es-ES"/>
        </w:rPr>
        <w:t>f</w:t>
      </w:r>
      <w:r w:rsidR="00554B6D">
        <w:rPr>
          <w:rFonts w:cstheme="minorHAnsi"/>
          <w:sz w:val="28"/>
          <w:szCs w:val="28"/>
          <w:lang w:val="es-ES"/>
        </w:rPr>
        <w:t xml:space="preserve">uncionarios o </w:t>
      </w:r>
      <w:r w:rsidR="00712D38">
        <w:rPr>
          <w:rFonts w:cstheme="minorHAnsi"/>
          <w:sz w:val="28"/>
          <w:szCs w:val="28"/>
          <w:lang w:val="es-ES"/>
        </w:rPr>
        <w:t>e</w:t>
      </w:r>
      <w:r w:rsidR="00554B6D">
        <w:rPr>
          <w:rFonts w:cstheme="minorHAnsi"/>
          <w:sz w:val="28"/>
          <w:szCs w:val="28"/>
          <w:lang w:val="es-ES"/>
        </w:rPr>
        <w:t xml:space="preserve">mpleados judiciales de forma eficiente, eficaz donde se beneficie el despacho y el usuario judicial,   </w:t>
      </w:r>
      <w:r w:rsidR="00593812">
        <w:rPr>
          <w:rFonts w:cstheme="minorHAnsi"/>
          <w:sz w:val="28"/>
          <w:szCs w:val="28"/>
          <w:lang w:val="es-ES"/>
        </w:rPr>
        <w:t xml:space="preserve">por cuanto en el acoso laboral existen dos posiciones personales:  una que </w:t>
      </w:r>
      <w:r w:rsidR="00554B6D">
        <w:rPr>
          <w:rFonts w:cstheme="minorHAnsi"/>
          <w:sz w:val="28"/>
          <w:szCs w:val="28"/>
          <w:lang w:val="es-ES"/>
        </w:rPr>
        <w:t xml:space="preserve"> acosa y la otra que permite el acoso laboral, teniendo </w:t>
      </w:r>
      <w:r w:rsidR="00593D97">
        <w:rPr>
          <w:rFonts w:cstheme="minorHAnsi"/>
          <w:sz w:val="28"/>
          <w:szCs w:val="28"/>
          <w:lang w:val="es-ES"/>
        </w:rPr>
        <w:t xml:space="preserve">como </w:t>
      </w:r>
      <w:r w:rsidR="00554B6D">
        <w:rPr>
          <w:rFonts w:cstheme="minorHAnsi"/>
          <w:sz w:val="28"/>
          <w:szCs w:val="28"/>
          <w:lang w:val="es-ES"/>
        </w:rPr>
        <w:t>herramienta</w:t>
      </w:r>
      <w:r w:rsidR="00593D97">
        <w:rPr>
          <w:rFonts w:cstheme="minorHAnsi"/>
          <w:sz w:val="28"/>
          <w:szCs w:val="28"/>
          <w:lang w:val="es-ES"/>
        </w:rPr>
        <w:t xml:space="preserve"> </w:t>
      </w:r>
      <w:r w:rsidR="00554B6D">
        <w:rPr>
          <w:rFonts w:cstheme="minorHAnsi"/>
          <w:sz w:val="28"/>
          <w:szCs w:val="28"/>
          <w:lang w:val="es-ES"/>
        </w:rPr>
        <w:t xml:space="preserve"> </w:t>
      </w:r>
      <w:r w:rsidR="00593D97">
        <w:rPr>
          <w:rFonts w:cstheme="minorHAnsi"/>
          <w:sz w:val="28"/>
          <w:szCs w:val="28"/>
          <w:lang w:val="es-ES"/>
        </w:rPr>
        <w:t xml:space="preserve">la ayuda u orientación del Comité de Convivencia Laboral o la asesoría de la ARL, </w:t>
      </w:r>
      <w:r>
        <w:rPr>
          <w:rFonts w:cstheme="minorHAnsi"/>
          <w:sz w:val="28"/>
          <w:szCs w:val="28"/>
          <w:lang w:val="es-ES"/>
        </w:rPr>
        <w:t xml:space="preserve">se </w:t>
      </w:r>
      <w:r w:rsidR="00554B6D">
        <w:rPr>
          <w:rFonts w:cstheme="minorHAnsi"/>
          <w:sz w:val="28"/>
          <w:szCs w:val="28"/>
          <w:lang w:val="es-ES"/>
        </w:rPr>
        <w:t>puede generar un mejor ambiente laboral</w:t>
      </w:r>
      <w:r w:rsidR="00593D97">
        <w:rPr>
          <w:rFonts w:cstheme="minorHAnsi"/>
          <w:sz w:val="28"/>
          <w:szCs w:val="28"/>
          <w:lang w:val="es-ES"/>
        </w:rPr>
        <w:t>.  (Se anexa en archivo adjunto)</w:t>
      </w:r>
    </w:p>
    <w:bookmarkEnd w:id="2"/>
    <w:p w14:paraId="2FA017E0" w14:textId="77777777" w:rsidR="00F97DDC" w:rsidRDefault="00D14017" w:rsidP="0061261C">
      <w:pPr>
        <w:jc w:val="both"/>
        <w:rPr>
          <w:rFonts w:cstheme="minorHAnsi"/>
          <w:sz w:val="28"/>
          <w:szCs w:val="28"/>
        </w:rPr>
      </w:pPr>
      <w:r w:rsidRPr="00D050F6">
        <w:rPr>
          <w:rFonts w:cstheme="minorHAnsi"/>
          <w:sz w:val="28"/>
          <w:szCs w:val="28"/>
          <w:u w:val="single"/>
        </w:rPr>
        <w:t>Logro</w:t>
      </w:r>
      <w:r w:rsidR="00394D6E">
        <w:rPr>
          <w:rFonts w:cstheme="minorHAnsi"/>
          <w:sz w:val="28"/>
          <w:szCs w:val="28"/>
          <w:u w:val="single"/>
        </w:rPr>
        <w:t>:</w:t>
      </w:r>
      <w:r w:rsidR="00394D6E" w:rsidRPr="00B61444">
        <w:rPr>
          <w:rFonts w:cstheme="minorHAnsi"/>
          <w:sz w:val="28"/>
          <w:szCs w:val="28"/>
        </w:rPr>
        <w:t xml:space="preserve">  </w:t>
      </w:r>
    </w:p>
    <w:p w14:paraId="01B235E6" w14:textId="527D17EB" w:rsidR="00D14017" w:rsidRDefault="00F97DDC" w:rsidP="0061261C">
      <w:pPr>
        <w:jc w:val="both"/>
        <w:rPr>
          <w:rFonts w:cstheme="minorHAnsi"/>
          <w:sz w:val="28"/>
          <w:szCs w:val="28"/>
        </w:rPr>
      </w:pPr>
      <w:r>
        <w:rPr>
          <w:rFonts w:cstheme="minorHAnsi"/>
          <w:bCs/>
          <w:sz w:val="28"/>
          <w:szCs w:val="28"/>
        </w:rPr>
        <w:t>L</w:t>
      </w:r>
      <w:r w:rsidRPr="00F97DDC">
        <w:rPr>
          <w:rFonts w:cstheme="minorHAnsi"/>
          <w:bCs/>
          <w:sz w:val="28"/>
          <w:szCs w:val="28"/>
        </w:rPr>
        <w:t>os principales logros o avances del proyecto</w:t>
      </w:r>
      <w:r w:rsidR="0063517B">
        <w:rPr>
          <w:rFonts w:cstheme="minorHAnsi"/>
          <w:bCs/>
          <w:sz w:val="28"/>
          <w:szCs w:val="28"/>
        </w:rPr>
        <w:t xml:space="preserve"> </w:t>
      </w:r>
      <w:r>
        <w:rPr>
          <w:rFonts w:cstheme="minorHAnsi"/>
          <w:bCs/>
          <w:sz w:val="28"/>
          <w:szCs w:val="28"/>
        </w:rPr>
        <w:t xml:space="preserve">fueron en dos aspectos, así: </w:t>
      </w:r>
    </w:p>
    <w:p w14:paraId="1F90F993" w14:textId="59E70B18" w:rsidR="00D87CA0" w:rsidRPr="005F0E98" w:rsidRDefault="00D87CA0" w:rsidP="0061261C">
      <w:pPr>
        <w:jc w:val="both"/>
        <w:rPr>
          <w:rFonts w:cstheme="minorHAnsi"/>
          <w:b/>
          <w:bCs/>
          <w:sz w:val="28"/>
          <w:szCs w:val="28"/>
        </w:rPr>
      </w:pPr>
      <w:r w:rsidRPr="005F0E98">
        <w:rPr>
          <w:rFonts w:cstheme="minorHAnsi"/>
          <w:b/>
          <w:bCs/>
          <w:sz w:val="28"/>
          <w:szCs w:val="28"/>
        </w:rPr>
        <w:t xml:space="preserve">I.  Logro Institucional, como funcionarios y empleados de la Rama Judicial en la Seccional </w:t>
      </w:r>
      <w:r w:rsidR="005F0E98" w:rsidRPr="005F0E98">
        <w:rPr>
          <w:rFonts w:cstheme="minorHAnsi"/>
          <w:b/>
          <w:bCs/>
          <w:sz w:val="28"/>
          <w:szCs w:val="28"/>
        </w:rPr>
        <w:t>Quindío</w:t>
      </w:r>
    </w:p>
    <w:p w14:paraId="2CCA6D02" w14:textId="1F51B3DC" w:rsidR="00AB58CF" w:rsidRPr="00D050F6" w:rsidRDefault="00BB4E0C" w:rsidP="0061261C">
      <w:pPr>
        <w:jc w:val="both"/>
        <w:rPr>
          <w:rFonts w:cstheme="minorHAnsi"/>
          <w:sz w:val="28"/>
          <w:szCs w:val="28"/>
        </w:rPr>
      </w:pPr>
      <w:bookmarkStart w:id="3" w:name="_Hlk54450545"/>
      <w:r w:rsidRPr="00D050F6">
        <w:rPr>
          <w:rFonts w:cstheme="minorHAnsi"/>
          <w:sz w:val="28"/>
          <w:szCs w:val="28"/>
        </w:rPr>
        <w:t xml:space="preserve">1.- </w:t>
      </w:r>
      <w:bookmarkEnd w:id="3"/>
      <w:r w:rsidRPr="00D050F6">
        <w:rPr>
          <w:rFonts w:cstheme="minorHAnsi"/>
          <w:sz w:val="28"/>
          <w:szCs w:val="28"/>
        </w:rPr>
        <w:t>Sensibilización de la comunidad frente al acoso laboral que se trasladó de los despachos judiciales al hogar de cada</w:t>
      </w:r>
      <w:r w:rsidR="00712D38">
        <w:rPr>
          <w:rFonts w:cstheme="minorHAnsi"/>
          <w:sz w:val="28"/>
          <w:szCs w:val="28"/>
        </w:rPr>
        <w:t xml:space="preserve"> uno de </w:t>
      </w:r>
      <w:bookmarkStart w:id="4" w:name="_Hlk54469433"/>
      <w:r w:rsidR="00414E43">
        <w:rPr>
          <w:rFonts w:cstheme="minorHAnsi"/>
          <w:sz w:val="28"/>
          <w:szCs w:val="28"/>
        </w:rPr>
        <w:t xml:space="preserve">los </w:t>
      </w:r>
      <w:r w:rsidR="00414E43" w:rsidRPr="00D050F6">
        <w:rPr>
          <w:rFonts w:cstheme="minorHAnsi"/>
          <w:sz w:val="28"/>
          <w:szCs w:val="28"/>
        </w:rPr>
        <w:t>funcionarios</w:t>
      </w:r>
      <w:r w:rsidR="00AF7ECC">
        <w:rPr>
          <w:rFonts w:cstheme="minorHAnsi"/>
          <w:sz w:val="28"/>
          <w:szCs w:val="28"/>
        </w:rPr>
        <w:t xml:space="preserve"> y empleados judiciales</w:t>
      </w:r>
      <w:bookmarkEnd w:id="4"/>
      <w:r w:rsidRPr="00D050F6">
        <w:rPr>
          <w:rFonts w:cstheme="minorHAnsi"/>
          <w:sz w:val="28"/>
          <w:szCs w:val="28"/>
        </w:rPr>
        <w:t>.</w:t>
      </w:r>
    </w:p>
    <w:p w14:paraId="6CC49EE6" w14:textId="6679E851" w:rsidR="00BB4E0C" w:rsidRPr="00D050F6" w:rsidRDefault="00BB4E0C" w:rsidP="0061261C">
      <w:pPr>
        <w:jc w:val="both"/>
        <w:rPr>
          <w:rFonts w:cstheme="minorHAnsi"/>
          <w:sz w:val="28"/>
          <w:szCs w:val="28"/>
        </w:rPr>
      </w:pPr>
      <w:r w:rsidRPr="00D050F6">
        <w:rPr>
          <w:rFonts w:cstheme="minorHAnsi"/>
          <w:sz w:val="28"/>
          <w:szCs w:val="28"/>
        </w:rPr>
        <w:t xml:space="preserve">2.- Respeto por los horarios de trabajo de </w:t>
      </w:r>
      <w:r w:rsidR="00B61444" w:rsidRPr="00D050F6">
        <w:rPr>
          <w:rFonts w:cstheme="minorHAnsi"/>
          <w:sz w:val="28"/>
          <w:szCs w:val="28"/>
        </w:rPr>
        <w:t>los funcionarios</w:t>
      </w:r>
      <w:r w:rsidR="00B61444">
        <w:rPr>
          <w:rFonts w:cstheme="minorHAnsi"/>
          <w:sz w:val="28"/>
          <w:szCs w:val="28"/>
        </w:rPr>
        <w:t xml:space="preserve"> y empleados judiciales</w:t>
      </w:r>
      <w:r w:rsidR="00B61444" w:rsidRPr="00D050F6">
        <w:rPr>
          <w:rFonts w:cstheme="minorHAnsi"/>
          <w:sz w:val="28"/>
          <w:szCs w:val="28"/>
        </w:rPr>
        <w:t xml:space="preserve"> </w:t>
      </w:r>
      <w:r w:rsidRPr="00D050F6">
        <w:rPr>
          <w:rFonts w:cstheme="minorHAnsi"/>
          <w:sz w:val="28"/>
          <w:szCs w:val="28"/>
        </w:rPr>
        <w:t xml:space="preserve">para la remisión </w:t>
      </w:r>
      <w:r w:rsidR="002B7ADC" w:rsidRPr="00D050F6">
        <w:rPr>
          <w:rFonts w:cstheme="minorHAnsi"/>
          <w:sz w:val="28"/>
          <w:szCs w:val="28"/>
        </w:rPr>
        <w:t xml:space="preserve">de tareas y de actividades laborales </w:t>
      </w:r>
      <w:r w:rsidRPr="00D050F6">
        <w:rPr>
          <w:rFonts w:cstheme="minorHAnsi"/>
          <w:sz w:val="28"/>
          <w:szCs w:val="28"/>
        </w:rPr>
        <w:t>a realizar</w:t>
      </w:r>
      <w:r w:rsidR="0052647B">
        <w:rPr>
          <w:rFonts w:cstheme="minorHAnsi"/>
          <w:sz w:val="28"/>
          <w:szCs w:val="28"/>
        </w:rPr>
        <w:t xml:space="preserve">, evitando </w:t>
      </w:r>
      <w:r w:rsidR="005016C5">
        <w:rPr>
          <w:rFonts w:cstheme="minorHAnsi"/>
          <w:sz w:val="28"/>
          <w:szCs w:val="28"/>
        </w:rPr>
        <w:t>así que</w:t>
      </w:r>
      <w:r w:rsidR="00B61444">
        <w:rPr>
          <w:rFonts w:cstheme="minorHAnsi"/>
          <w:sz w:val="28"/>
          <w:szCs w:val="28"/>
        </w:rPr>
        <w:t xml:space="preserve"> </w:t>
      </w:r>
      <w:r w:rsidR="0052647B">
        <w:rPr>
          <w:rFonts w:cstheme="minorHAnsi"/>
          <w:sz w:val="28"/>
          <w:szCs w:val="28"/>
        </w:rPr>
        <w:t xml:space="preserve">se </w:t>
      </w:r>
      <w:r w:rsidR="00B61444">
        <w:rPr>
          <w:rFonts w:cstheme="minorHAnsi"/>
          <w:sz w:val="28"/>
          <w:szCs w:val="28"/>
        </w:rPr>
        <w:t>gener</w:t>
      </w:r>
      <w:r w:rsidR="0052647B">
        <w:rPr>
          <w:rFonts w:cstheme="minorHAnsi"/>
          <w:sz w:val="28"/>
          <w:szCs w:val="28"/>
        </w:rPr>
        <w:t>e</w:t>
      </w:r>
      <w:r w:rsidR="00B61444">
        <w:rPr>
          <w:rFonts w:cstheme="minorHAnsi"/>
          <w:sz w:val="28"/>
          <w:szCs w:val="28"/>
        </w:rPr>
        <w:t xml:space="preserve"> un estado estresante </w:t>
      </w:r>
      <w:r w:rsidR="0052647B">
        <w:rPr>
          <w:rFonts w:cstheme="minorHAnsi"/>
          <w:sz w:val="28"/>
          <w:szCs w:val="28"/>
        </w:rPr>
        <w:t xml:space="preserve">el cual </w:t>
      </w:r>
      <w:r w:rsidR="00B61444">
        <w:rPr>
          <w:rFonts w:cstheme="minorHAnsi"/>
          <w:sz w:val="28"/>
          <w:szCs w:val="28"/>
        </w:rPr>
        <w:t>tiene un efecto negativo en la disposición laboral del empleado judicial.</w:t>
      </w:r>
    </w:p>
    <w:p w14:paraId="4E10BEBC" w14:textId="2B828443" w:rsidR="00BB4E0C" w:rsidRPr="00D050F6" w:rsidRDefault="00BB4E0C" w:rsidP="0061261C">
      <w:pPr>
        <w:jc w:val="both"/>
        <w:rPr>
          <w:rFonts w:cstheme="minorHAnsi"/>
          <w:sz w:val="28"/>
          <w:szCs w:val="28"/>
        </w:rPr>
      </w:pPr>
      <w:r w:rsidRPr="00D050F6">
        <w:rPr>
          <w:rFonts w:cstheme="minorHAnsi"/>
          <w:sz w:val="28"/>
          <w:szCs w:val="28"/>
        </w:rPr>
        <w:t xml:space="preserve">3.- </w:t>
      </w:r>
      <w:r w:rsidR="002B7ADC" w:rsidRPr="00D050F6">
        <w:rPr>
          <w:rFonts w:cstheme="minorHAnsi"/>
          <w:sz w:val="28"/>
          <w:szCs w:val="28"/>
        </w:rPr>
        <w:t>Conocimiento sobre temáticas que inspiran el manejo de la resolución de conflictos dentro del marco de convivencia pacífica</w:t>
      </w:r>
      <w:r w:rsidR="009816DD">
        <w:rPr>
          <w:rFonts w:cstheme="minorHAnsi"/>
          <w:sz w:val="28"/>
          <w:szCs w:val="28"/>
        </w:rPr>
        <w:t xml:space="preserve">, de </w:t>
      </w:r>
      <w:r w:rsidR="00712D38">
        <w:rPr>
          <w:rFonts w:cstheme="minorHAnsi"/>
          <w:sz w:val="28"/>
          <w:szCs w:val="28"/>
        </w:rPr>
        <w:t>respeto</w:t>
      </w:r>
      <w:r w:rsidR="0052647B">
        <w:rPr>
          <w:rFonts w:cstheme="minorHAnsi"/>
          <w:sz w:val="28"/>
          <w:szCs w:val="28"/>
        </w:rPr>
        <w:t>, empatía</w:t>
      </w:r>
      <w:r w:rsidR="00712D38">
        <w:rPr>
          <w:rFonts w:cstheme="minorHAnsi"/>
          <w:sz w:val="28"/>
          <w:szCs w:val="28"/>
        </w:rPr>
        <w:t xml:space="preserve"> </w:t>
      </w:r>
      <w:r w:rsidR="00712D38" w:rsidRPr="00D050F6">
        <w:rPr>
          <w:rFonts w:cstheme="minorHAnsi"/>
          <w:sz w:val="28"/>
          <w:szCs w:val="28"/>
        </w:rPr>
        <w:t>y</w:t>
      </w:r>
      <w:r w:rsidR="002B7ADC" w:rsidRPr="00D050F6">
        <w:rPr>
          <w:rFonts w:cstheme="minorHAnsi"/>
          <w:sz w:val="28"/>
          <w:szCs w:val="28"/>
        </w:rPr>
        <w:t xml:space="preserve"> de la solidaridad.</w:t>
      </w:r>
    </w:p>
    <w:p w14:paraId="737222C3" w14:textId="7CFCC57E" w:rsidR="00D0614D" w:rsidRPr="00D050F6" w:rsidRDefault="00D0614D" w:rsidP="0061261C">
      <w:pPr>
        <w:jc w:val="both"/>
        <w:rPr>
          <w:rFonts w:cstheme="minorHAnsi"/>
          <w:sz w:val="28"/>
          <w:szCs w:val="28"/>
        </w:rPr>
      </w:pPr>
      <w:r w:rsidRPr="00D050F6">
        <w:rPr>
          <w:rFonts w:cstheme="minorHAnsi"/>
          <w:sz w:val="28"/>
          <w:szCs w:val="28"/>
        </w:rPr>
        <w:t>4. Asertividad en el manejo de las directrices para visualizar en los despachos judiciales la existencia del Comité de Convivencia Laboral a pesar de la cuarentena</w:t>
      </w:r>
      <w:r w:rsidR="00373064">
        <w:rPr>
          <w:rFonts w:cstheme="minorHAnsi"/>
          <w:sz w:val="28"/>
          <w:szCs w:val="28"/>
        </w:rPr>
        <w:t xml:space="preserve"> por la pandemia</w:t>
      </w:r>
      <w:r w:rsidR="00F97DDC">
        <w:rPr>
          <w:rFonts w:cstheme="minorHAnsi"/>
          <w:sz w:val="28"/>
          <w:szCs w:val="28"/>
        </w:rPr>
        <w:t xml:space="preserve"> y su mensaje respecto a la necesidad de que en estos tiempos se debe sacar lo mejor de cada uno de nosotros como </w:t>
      </w:r>
      <w:r w:rsidR="009816DD">
        <w:rPr>
          <w:rFonts w:cstheme="minorHAnsi"/>
          <w:sz w:val="28"/>
          <w:szCs w:val="28"/>
        </w:rPr>
        <w:t>personas en</w:t>
      </w:r>
      <w:r w:rsidR="00F97DDC">
        <w:rPr>
          <w:rFonts w:cstheme="minorHAnsi"/>
          <w:sz w:val="28"/>
          <w:szCs w:val="28"/>
        </w:rPr>
        <w:t xml:space="preserve"> los roles de funcionarios o empleados judiciales</w:t>
      </w:r>
      <w:r w:rsidR="00241C9F">
        <w:rPr>
          <w:rFonts w:cstheme="minorHAnsi"/>
          <w:sz w:val="28"/>
          <w:szCs w:val="28"/>
        </w:rPr>
        <w:t>.</w:t>
      </w:r>
    </w:p>
    <w:p w14:paraId="7CAC8554" w14:textId="0425443A" w:rsidR="00D0614D" w:rsidRPr="00D050F6" w:rsidRDefault="00D0614D" w:rsidP="0061261C">
      <w:pPr>
        <w:jc w:val="both"/>
        <w:rPr>
          <w:rFonts w:cstheme="minorHAnsi"/>
          <w:sz w:val="28"/>
          <w:szCs w:val="28"/>
        </w:rPr>
      </w:pPr>
      <w:r w:rsidRPr="00D050F6">
        <w:rPr>
          <w:rFonts w:cstheme="minorHAnsi"/>
          <w:sz w:val="28"/>
          <w:szCs w:val="28"/>
        </w:rPr>
        <w:t>5.</w:t>
      </w:r>
      <w:r w:rsidR="00D87CA0">
        <w:rPr>
          <w:rFonts w:cstheme="minorHAnsi"/>
          <w:sz w:val="28"/>
          <w:szCs w:val="28"/>
        </w:rPr>
        <w:t xml:space="preserve">- </w:t>
      </w:r>
      <w:r w:rsidRPr="00D050F6">
        <w:rPr>
          <w:rFonts w:cstheme="minorHAnsi"/>
          <w:sz w:val="28"/>
          <w:szCs w:val="28"/>
        </w:rPr>
        <w:t xml:space="preserve">Recepción de quejas a través del correo electrónico del Comité de Convivencia Laboral de la Seccional </w:t>
      </w:r>
      <w:r w:rsidR="009816DD" w:rsidRPr="00D050F6">
        <w:rPr>
          <w:rFonts w:cstheme="minorHAnsi"/>
          <w:sz w:val="28"/>
          <w:szCs w:val="28"/>
        </w:rPr>
        <w:t xml:space="preserve">Quindío, </w:t>
      </w:r>
      <w:r w:rsidR="009816DD">
        <w:rPr>
          <w:rFonts w:cstheme="minorHAnsi"/>
          <w:sz w:val="28"/>
          <w:szCs w:val="28"/>
        </w:rPr>
        <w:t xml:space="preserve">apoyándonos </w:t>
      </w:r>
      <w:r w:rsidRPr="00D050F6">
        <w:rPr>
          <w:rFonts w:cstheme="minorHAnsi"/>
          <w:sz w:val="28"/>
          <w:szCs w:val="28"/>
        </w:rPr>
        <w:t>para el trámite de las quejas de los</w:t>
      </w:r>
      <w:r w:rsidR="00B61444">
        <w:rPr>
          <w:rFonts w:cstheme="minorHAnsi"/>
          <w:sz w:val="28"/>
          <w:szCs w:val="28"/>
        </w:rPr>
        <w:t xml:space="preserve"> funcionarios y empleados judiciales</w:t>
      </w:r>
      <w:r w:rsidRPr="00D050F6">
        <w:rPr>
          <w:rFonts w:cstheme="minorHAnsi"/>
          <w:sz w:val="28"/>
          <w:szCs w:val="28"/>
        </w:rPr>
        <w:t>, en las herramientas virtuales</w:t>
      </w:r>
      <w:r w:rsidR="00373064">
        <w:rPr>
          <w:rFonts w:cstheme="minorHAnsi"/>
          <w:sz w:val="28"/>
          <w:szCs w:val="28"/>
        </w:rPr>
        <w:t>.</w:t>
      </w:r>
    </w:p>
    <w:p w14:paraId="0183D657" w14:textId="1FE68C4D" w:rsidR="00D0614D" w:rsidRPr="00D050F6" w:rsidRDefault="00D0614D" w:rsidP="0061261C">
      <w:pPr>
        <w:jc w:val="both"/>
        <w:rPr>
          <w:rFonts w:cstheme="minorHAnsi"/>
          <w:sz w:val="28"/>
          <w:szCs w:val="28"/>
        </w:rPr>
      </w:pPr>
      <w:r w:rsidRPr="00D050F6">
        <w:rPr>
          <w:rFonts w:cstheme="minorHAnsi"/>
          <w:sz w:val="28"/>
          <w:szCs w:val="28"/>
        </w:rPr>
        <w:t xml:space="preserve">6.- </w:t>
      </w:r>
      <w:proofErr w:type="spellStart"/>
      <w:r w:rsidRPr="00D050F6">
        <w:rPr>
          <w:rFonts w:cstheme="minorHAnsi"/>
          <w:sz w:val="28"/>
          <w:szCs w:val="28"/>
        </w:rPr>
        <w:t>Visibilización</w:t>
      </w:r>
      <w:proofErr w:type="spellEnd"/>
      <w:r w:rsidRPr="00D050F6">
        <w:rPr>
          <w:rFonts w:cstheme="minorHAnsi"/>
          <w:sz w:val="28"/>
          <w:szCs w:val="28"/>
        </w:rPr>
        <w:t xml:space="preserve"> del Comité de Convivencia Laboral,</w:t>
      </w:r>
      <w:r w:rsidR="00155E9D">
        <w:rPr>
          <w:rFonts w:cstheme="minorHAnsi"/>
          <w:sz w:val="28"/>
          <w:szCs w:val="28"/>
        </w:rPr>
        <w:t xml:space="preserve"> a través de Microsoft </w:t>
      </w:r>
      <w:proofErr w:type="spellStart"/>
      <w:proofErr w:type="gramStart"/>
      <w:r w:rsidR="00155E9D">
        <w:rPr>
          <w:rFonts w:cstheme="minorHAnsi"/>
          <w:sz w:val="28"/>
          <w:szCs w:val="28"/>
        </w:rPr>
        <w:t>teams</w:t>
      </w:r>
      <w:proofErr w:type="spellEnd"/>
      <w:r w:rsidR="00155E9D">
        <w:rPr>
          <w:rFonts w:cstheme="minorHAnsi"/>
          <w:sz w:val="28"/>
          <w:szCs w:val="28"/>
        </w:rPr>
        <w:t xml:space="preserve"> </w:t>
      </w:r>
      <w:r w:rsidRPr="00D050F6">
        <w:rPr>
          <w:rFonts w:cstheme="minorHAnsi"/>
          <w:sz w:val="28"/>
          <w:szCs w:val="28"/>
        </w:rPr>
        <w:t xml:space="preserve"> </w:t>
      </w:r>
      <w:r w:rsidR="00155E9D">
        <w:rPr>
          <w:rFonts w:cstheme="minorHAnsi"/>
          <w:sz w:val="28"/>
          <w:szCs w:val="28"/>
        </w:rPr>
        <w:t>con</w:t>
      </w:r>
      <w:proofErr w:type="gramEnd"/>
      <w:r w:rsidR="00155E9D">
        <w:rPr>
          <w:rFonts w:cstheme="minorHAnsi"/>
          <w:sz w:val="28"/>
          <w:szCs w:val="28"/>
        </w:rPr>
        <w:t xml:space="preserve"> la presentación de las conferencias </w:t>
      </w:r>
      <w:r w:rsidRPr="00D050F6">
        <w:rPr>
          <w:rFonts w:cstheme="minorHAnsi"/>
          <w:sz w:val="28"/>
          <w:szCs w:val="28"/>
        </w:rPr>
        <w:t xml:space="preserve"> virtuales para</w:t>
      </w:r>
      <w:r w:rsidR="00155E9D">
        <w:rPr>
          <w:rFonts w:cstheme="minorHAnsi"/>
          <w:sz w:val="28"/>
          <w:szCs w:val="28"/>
        </w:rPr>
        <w:t xml:space="preserve"> concientizar y </w:t>
      </w:r>
      <w:r w:rsidR="00155E9D">
        <w:rPr>
          <w:rFonts w:cstheme="minorHAnsi"/>
          <w:sz w:val="28"/>
          <w:szCs w:val="28"/>
        </w:rPr>
        <w:lastRenderedPageBreak/>
        <w:t>afirmar el deseo de vivir sanos como personas integrantes de la gran familia de la Rama Judicial Seccional Quindío</w:t>
      </w:r>
    </w:p>
    <w:p w14:paraId="39C26D98" w14:textId="6CD58C45" w:rsidR="000A009F" w:rsidRPr="005F0E98" w:rsidRDefault="00D0614D" w:rsidP="0061261C">
      <w:pPr>
        <w:jc w:val="both"/>
        <w:rPr>
          <w:rFonts w:cstheme="minorHAnsi"/>
          <w:b/>
          <w:bCs/>
          <w:sz w:val="28"/>
          <w:szCs w:val="28"/>
        </w:rPr>
      </w:pPr>
      <w:r w:rsidRPr="005F0E98">
        <w:rPr>
          <w:rFonts w:cstheme="minorHAnsi"/>
          <w:b/>
          <w:bCs/>
          <w:sz w:val="28"/>
          <w:szCs w:val="28"/>
        </w:rPr>
        <w:t xml:space="preserve"> </w:t>
      </w:r>
      <w:r w:rsidR="00D87CA0" w:rsidRPr="005F0E98">
        <w:rPr>
          <w:rFonts w:cstheme="minorHAnsi"/>
          <w:b/>
          <w:bCs/>
          <w:sz w:val="28"/>
          <w:szCs w:val="28"/>
        </w:rPr>
        <w:t xml:space="preserve">II.  Logros a nivel personal del funcionario y empleado judicial como individuo, como persona </w:t>
      </w:r>
      <w:r w:rsidR="00F51B0E" w:rsidRPr="005F0E98">
        <w:rPr>
          <w:rFonts w:cstheme="minorHAnsi"/>
          <w:b/>
          <w:bCs/>
          <w:sz w:val="28"/>
          <w:szCs w:val="28"/>
        </w:rPr>
        <w:t xml:space="preserve"> </w:t>
      </w:r>
    </w:p>
    <w:p w14:paraId="72F33D94" w14:textId="0B6C0DBF" w:rsidR="0061261C" w:rsidRPr="00D87CA0" w:rsidRDefault="005F0E98" w:rsidP="00D87CA0">
      <w:pPr>
        <w:pStyle w:val="Prrafodelista"/>
        <w:ind w:left="0"/>
        <w:jc w:val="both"/>
        <w:rPr>
          <w:rFonts w:cstheme="minorHAnsi"/>
          <w:bCs/>
          <w:sz w:val="28"/>
          <w:szCs w:val="28"/>
        </w:rPr>
      </w:pPr>
      <w:r>
        <w:rPr>
          <w:rFonts w:cstheme="minorHAnsi"/>
          <w:bCs/>
          <w:sz w:val="28"/>
          <w:szCs w:val="28"/>
        </w:rPr>
        <w:t xml:space="preserve"> Se</w:t>
      </w:r>
      <w:r w:rsidR="00D87CA0">
        <w:rPr>
          <w:rFonts w:cstheme="minorHAnsi"/>
          <w:bCs/>
          <w:sz w:val="28"/>
          <w:szCs w:val="28"/>
        </w:rPr>
        <w:t xml:space="preserve"> instó a </w:t>
      </w:r>
      <w:r>
        <w:rPr>
          <w:rFonts w:cstheme="minorHAnsi"/>
          <w:bCs/>
          <w:sz w:val="28"/>
          <w:szCs w:val="28"/>
        </w:rPr>
        <w:t xml:space="preserve">las personas que conforman </w:t>
      </w:r>
      <w:proofErr w:type="gramStart"/>
      <w:r>
        <w:rPr>
          <w:rFonts w:cstheme="minorHAnsi"/>
          <w:bCs/>
          <w:sz w:val="28"/>
          <w:szCs w:val="28"/>
        </w:rPr>
        <w:t>la  seccional</w:t>
      </w:r>
      <w:proofErr w:type="gramEnd"/>
      <w:r>
        <w:rPr>
          <w:rFonts w:cstheme="minorHAnsi"/>
          <w:bCs/>
          <w:sz w:val="28"/>
          <w:szCs w:val="28"/>
        </w:rPr>
        <w:t xml:space="preserve"> Quindío a que hicieran una introspección en su ser como persona para que cuidará su aspecto </w:t>
      </w:r>
      <w:r w:rsidR="00155E9D">
        <w:rPr>
          <w:rFonts w:cstheme="minorHAnsi"/>
          <w:bCs/>
          <w:sz w:val="28"/>
          <w:szCs w:val="28"/>
        </w:rPr>
        <w:t xml:space="preserve">total: </w:t>
      </w:r>
      <w:r>
        <w:rPr>
          <w:rFonts w:cstheme="minorHAnsi"/>
          <w:bCs/>
          <w:sz w:val="28"/>
          <w:szCs w:val="28"/>
        </w:rPr>
        <w:t>ment</w:t>
      </w:r>
      <w:r w:rsidR="00155E9D">
        <w:rPr>
          <w:rFonts w:cstheme="minorHAnsi"/>
          <w:bCs/>
          <w:sz w:val="28"/>
          <w:szCs w:val="28"/>
        </w:rPr>
        <w:t>e</w:t>
      </w:r>
      <w:r>
        <w:rPr>
          <w:rFonts w:cstheme="minorHAnsi"/>
          <w:bCs/>
          <w:sz w:val="28"/>
          <w:szCs w:val="28"/>
        </w:rPr>
        <w:t>, c</w:t>
      </w:r>
      <w:r w:rsidR="00155E9D">
        <w:rPr>
          <w:rFonts w:cstheme="minorHAnsi"/>
          <w:bCs/>
          <w:sz w:val="28"/>
          <w:szCs w:val="28"/>
        </w:rPr>
        <w:t xml:space="preserve">uerpo </w:t>
      </w:r>
      <w:r>
        <w:rPr>
          <w:rFonts w:cstheme="minorHAnsi"/>
          <w:bCs/>
          <w:sz w:val="28"/>
          <w:szCs w:val="28"/>
        </w:rPr>
        <w:t xml:space="preserve">y </w:t>
      </w:r>
      <w:r w:rsidR="00155E9D">
        <w:rPr>
          <w:rFonts w:cstheme="minorHAnsi"/>
          <w:bCs/>
          <w:sz w:val="28"/>
          <w:szCs w:val="28"/>
        </w:rPr>
        <w:t>espíritu</w:t>
      </w:r>
      <w:r>
        <w:rPr>
          <w:rFonts w:cstheme="minorHAnsi"/>
          <w:bCs/>
          <w:sz w:val="28"/>
          <w:szCs w:val="28"/>
        </w:rPr>
        <w:t xml:space="preserve">,  en busca de una armonía que le permita tener un </w:t>
      </w:r>
      <w:r w:rsidR="00B61444">
        <w:rPr>
          <w:rFonts w:cstheme="minorHAnsi"/>
          <w:bCs/>
          <w:sz w:val="28"/>
          <w:szCs w:val="28"/>
        </w:rPr>
        <w:t>buen desempeño</w:t>
      </w:r>
      <w:r>
        <w:rPr>
          <w:rFonts w:cstheme="minorHAnsi"/>
          <w:bCs/>
          <w:sz w:val="28"/>
          <w:szCs w:val="28"/>
        </w:rPr>
        <w:t xml:space="preserve"> en sus roles como persona productiva</w:t>
      </w:r>
      <w:r w:rsidR="00017FD5">
        <w:rPr>
          <w:rFonts w:cstheme="minorHAnsi"/>
          <w:bCs/>
          <w:sz w:val="28"/>
          <w:szCs w:val="28"/>
        </w:rPr>
        <w:t xml:space="preserve"> con sus compañeros de </w:t>
      </w:r>
      <w:r w:rsidR="00B61444">
        <w:rPr>
          <w:rFonts w:cstheme="minorHAnsi"/>
          <w:bCs/>
          <w:sz w:val="28"/>
          <w:szCs w:val="28"/>
        </w:rPr>
        <w:t>trabajo, con</w:t>
      </w:r>
      <w:r>
        <w:rPr>
          <w:rFonts w:cstheme="minorHAnsi"/>
          <w:bCs/>
          <w:sz w:val="28"/>
          <w:szCs w:val="28"/>
        </w:rPr>
        <w:t xml:space="preserve"> </w:t>
      </w:r>
      <w:r w:rsidR="00B61444">
        <w:rPr>
          <w:rFonts w:cstheme="minorHAnsi"/>
          <w:bCs/>
          <w:sz w:val="28"/>
          <w:szCs w:val="28"/>
        </w:rPr>
        <w:t>su familia</w:t>
      </w:r>
      <w:r w:rsidR="00017FD5">
        <w:rPr>
          <w:rFonts w:cstheme="minorHAnsi"/>
          <w:bCs/>
          <w:sz w:val="28"/>
          <w:szCs w:val="28"/>
        </w:rPr>
        <w:t xml:space="preserve"> y amistades a pesar del distanciamiento social</w:t>
      </w:r>
      <w:r w:rsidR="00FC2B62">
        <w:rPr>
          <w:rFonts w:cstheme="minorHAnsi"/>
          <w:bCs/>
          <w:sz w:val="28"/>
          <w:szCs w:val="28"/>
        </w:rPr>
        <w:t xml:space="preserve">, porque vida es una sola </w:t>
      </w:r>
      <w:r>
        <w:rPr>
          <w:rFonts w:cstheme="minorHAnsi"/>
          <w:bCs/>
          <w:sz w:val="28"/>
          <w:szCs w:val="28"/>
        </w:rPr>
        <w:t xml:space="preserve">  </w:t>
      </w:r>
      <w:r w:rsidR="00FC2B62">
        <w:rPr>
          <w:rFonts w:cstheme="minorHAnsi"/>
          <w:bCs/>
          <w:sz w:val="28"/>
          <w:szCs w:val="28"/>
        </w:rPr>
        <w:t>y debemos crecer y fortalecernos como personas, tener un propósito</w:t>
      </w:r>
      <w:r w:rsidR="00155E9D">
        <w:rPr>
          <w:rFonts w:cstheme="minorHAnsi"/>
          <w:bCs/>
          <w:sz w:val="28"/>
          <w:szCs w:val="28"/>
        </w:rPr>
        <w:t xml:space="preserve"> y </w:t>
      </w:r>
      <w:r w:rsidR="00FC2B62">
        <w:rPr>
          <w:rFonts w:cstheme="minorHAnsi"/>
          <w:bCs/>
          <w:sz w:val="28"/>
          <w:szCs w:val="28"/>
        </w:rPr>
        <w:t>ayudar a los demás.</w:t>
      </w:r>
    </w:p>
    <w:p w14:paraId="1076E657" w14:textId="0AC2F9D9" w:rsidR="00306CD8" w:rsidRDefault="00306CD8" w:rsidP="00306CD8">
      <w:pPr>
        <w:jc w:val="both"/>
        <w:rPr>
          <w:rFonts w:cstheme="minorHAnsi"/>
          <w:sz w:val="28"/>
          <w:szCs w:val="28"/>
          <w:lang w:val="es-ES"/>
        </w:rPr>
      </w:pPr>
      <w:r>
        <w:rPr>
          <w:rFonts w:cstheme="minorHAnsi"/>
          <w:sz w:val="28"/>
          <w:szCs w:val="28"/>
          <w:lang w:val="es-ES"/>
        </w:rPr>
        <w:t>Se evidencia h</w:t>
      </w:r>
      <w:r>
        <w:rPr>
          <w:rFonts w:cstheme="minorHAnsi"/>
          <w:sz w:val="28"/>
          <w:szCs w:val="28"/>
          <w:lang w:val="es-ES"/>
        </w:rPr>
        <w:t xml:space="preserve">asta la fecha de elaboración del escrito para la presentación de nuestro trabajo el video “Nuestros tiempos, en estos </w:t>
      </w:r>
      <w:proofErr w:type="gramStart"/>
      <w:r>
        <w:rPr>
          <w:rFonts w:cstheme="minorHAnsi"/>
          <w:sz w:val="28"/>
          <w:szCs w:val="28"/>
          <w:lang w:val="es-ES"/>
        </w:rPr>
        <w:t>tiempos”  llevaba</w:t>
      </w:r>
      <w:proofErr w:type="gramEnd"/>
      <w:r>
        <w:rPr>
          <w:rFonts w:cstheme="minorHAnsi"/>
          <w:sz w:val="28"/>
          <w:szCs w:val="28"/>
          <w:lang w:val="es-ES"/>
        </w:rPr>
        <w:t xml:space="preserve"> 207 vistos, 42 </w:t>
      </w:r>
      <w:proofErr w:type="spellStart"/>
      <w:r>
        <w:rPr>
          <w:rFonts w:cstheme="minorHAnsi"/>
          <w:sz w:val="28"/>
          <w:szCs w:val="28"/>
          <w:lang w:val="es-ES"/>
        </w:rPr>
        <w:t>like</w:t>
      </w:r>
      <w:proofErr w:type="spellEnd"/>
      <w:r>
        <w:rPr>
          <w:rFonts w:cstheme="minorHAnsi"/>
          <w:sz w:val="28"/>
          <w:szCs w:val="28"/>
          <w:lang w:val="es-ES"/>
        </w:rPr>
        <w:t xml:space="preserve"> y 3 comentarios, estaremos informando las cifras reales al 13 de noviembre</w:t>
      </w:r>
      <w:r>
        <w:rPr>
          <w:rFonts w:cstheme="minorHAnsi"/>
          <w:sz w:val="28"/>
          <w:szCs w:val="28"/>
          <w:lang w:val="es-ES"/>
        </w:rPr>
        <w:t xml:space="preserve">, lo que demuestra la interacción de los funcionarios y servidores judiciales por este medio y la influencia de las conferencias en las expresiones del sentir de las 2 entrevistadas escogidas, quienes quieren vivir sanas. </w:t>
      </w:r>
    </w:p>
    <w:p w14:paraId="2BC3D883" w14:textId="28DE125F" w:rsidR="0061261C" w:rsidRPr="00D050F6" w:rsidRDefault="00306CD8" w:rsidP="0061261C">
      <w:pPr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sz w:val="28"/>
          <w:szCs w:val="28"/>
          <w:lang w:val="es-ES"/>
        </w:rPr>
        <w:t xml:space="preserve"> </w:t>
      </w:r>
      <w:r w:rsidR="00D14017" w:rsidRPr="00D050F6">
        <w:rPr>
          <w:rFonts w:cstheme="minorHAnsi"/>
          <w:b/>
          <w:sz w:val="28"/>
          <w:szCs w:val="28"/>
          <w:u w:val="single"/>
        </w:rPr>
        <w:t>Aprendizaje</w:t>
      </w:r>
      <w:r w:rsidR="00B61444">
        <w:rPr>
          <w:rFonts w:cstheme="minorHAnsi"/>
          <w:b/>
          <w:sz w:val="28"/>
          <w:szCs w:val="28"/>
          <w:u w:val="single"/>
        </w:rPr>
        <w:t>:</w:t>
      </w:r>
      <w:r w:rsidR="00B61444">
        <w:rPr>
          <w:rFonts w:cstheme="minorHAnsi"/>
          <w:b/>
          <w:sz w:val="28"/>
          <w:szCs w:val="28"/>
        </w:rPr>
        <w:t xml:space="preserve"> </w:t>
      </w:r>
    </w:p>
    <w:p w14:paraId="1355EAF7" w14:textId="6D2A6981" w:rsidR="0061261C" w:rsidRPr="00F31A69" w:rsidRDefault="00F31A69" w:rsidP="0061261C">
      <w:pPr>
        <w:jc w:val="both"/>
        <w:rPr>
          <w:rFonts w:cstheme="minorHAnsi"/>
          <w:bCs/>
          <w:sz w:val="28"/>
          <w:szCs w:val="28"/>
        </w:rPr>
      </w:pPr>
      <w:r>
        <w:rPr>
          <w:rFonts w:cstheme="minorHAnsi"/>
          <w:bCs/>
          <w:sz w:val="28"/>
          <w:szCs w:val="28"/>
        </w:rPr>
        <w:t>Esta experiencia en su desarrollo y ejecución nos dejó como aprendizaje que:</w:t>
      </w:r>
    </w:p>
    <w:p w14:paraId="6223C33F" w14:textId="2FC6FC12" w:rsidR="00D0614D" w:rsidRPr="00D050F6" w:rsidRDefault="00D0614D" w:rsidP="0061261C">
      <w:pPr>
        <w:jc w:val="both"/>
        <w:rPr>
          <w:rFonts w:cstheme="minorHAnsi"/>
          <w:sz w:val="28"/>
          <w:szCs w:val="28"/>
        </w:rPr>
      </w:pPr>
      <w:r w:rsidRPr="00D050F6">
        <w:rPr>
          <w:rFonts w:cstheme="minorHAnsi"/>
          <w:sz w:val="28"/>
          <w:szCs w:val="28"/>
        </w:rPr>
        <w:t xml:space="preserve">1.- Los </w:t>
      </w:r>
      <w:r w:rsidR="00AF7ECC">
        <w:rPr>
          <w:rFonts w:cstheme="minorHAnsi"/>
          <w:sz w:val="28"/>
          <w:szCs w:val="28"/>
        </w:rPr>
        <w:t xml:space="preserve">funcionarios y empleados </w:t>
      </w:r>
      <w:r w:rsidR="00AF7ECC" w:rsidRPr="00D050F6">
        <w:rPr>
          <w:rFonts w:cstheme="minorHAnsi"/>
          <w:sz w:val="28"/>
          <w:szCs w:val="28"/>
        </w:rPr>
        <w:t>judiciales</w:t>
      </w:r>
      <w:r w:rsidRPr="00D050F6">
        <w:rPr>
          <w:rFonts w:cstheme="minorHAnsi"/>
          <w:sz w:val="28"/>
          <w:szCs w:val="28"/>
        </w:rPr>
        <w:t xml:space="preserve"> tienen confianza legítima en el Comité de Convivencia Laboral Seccional Quindío, por cuanto, siguen acudiendo a éste buscando sus directrices para fortalecer sus canales de comunicación en el ejercicio de su actividad laboral realizada en casa.</w:t>
      </w:r>
    </w:p>
    <w:p w14:paraId="11062699" w14:textId="6E867353" w:rsidR="00D0614D" w:rsidRPr="00D050F6" w:rsidRDefault="00D0614D" w:rsidP="0061261C">
      <w:pPr>
        <w:jc w:val="both"/>
        <w:rPr>
          <w:rFonts w:cstheme="minorHAnsi"/>
          <w:sz w:val="28"/>
          <w:szCs w:val="28"/>
        </w:rPr>
      </w:pPr>
      <w:r w:rsidRPr="00D050F6">
        <w:rPr>
          <w:rFonts w:cstheme="minorHAnsi"/>
          <w:sz w:val="28"/>
          <w:szCs w:val="28"/>
        </w:rPr>
        <w:t xml:space="preserve">2.- El Comité de Convivencia Laboral Seccional Quindío, llegó hasta cada hogar de los </w:t>
      </w:r>
      <w:r w:rsidR="00B61444">
        <w:rPr>
          <w:rFonts w:cstheme="minorHAnsi"/>
          <w:sz w:val="28"/>
          <w:szCs w:val="28"/>
        </w:rPr>
        <w:t>funcionarios y empleados judiciales</w:t>
      </w:r>
      <w:r w:rsidRPr="00D050F6">
        <w:rPr>
          <w:rFonts w:cstheme="minorHAnsi"/>
          <w:sz w:val="28"/>
          <w:szCs w:val="28"/>
        </w:rPr>
        <w:t xml:space="preserve"> mediante la</w:t>
      </w:r>
      <w:r w:rsidR="00AF7ECC">
        <w:rPr>
          <w:rFonts w:cstheme="minorHAnsi"/>
          <w:sz w:val="28"/>
          <w:szCs w:val="28"/>
        </w:rPr>
        <w:t>s TIC´</w:t>
      </w:r>
      <w:proofErr w:type="gramStart"/>
      <w:r w:rsidR="00AF7ECC">
        <w:rPr>
          <w:rFonts w:cstheme="minorHAnsi"/>
          <w:sz w:val="28"/>
          <w:szCs w:val="28"/>
        </w:rPr>
        <w:t>S</w:t>
      </w:r>
      <w:r w:rsidRPr="00D050F6">
        <w:rPr>
          <w:rFonts w:cstheme="minorHAnsi"/>
          <w:sz w:val="28"/>
          <w:szCs w:val="28"/>
        </w:rPr>
        <w:t xml:space="preserve">  o</w:t>
      </w:r>
      <w:proofErr w:type="gramEnd"/>
      <w:r w:rsidRPr="00D050F6">
        <w:rPr>
          <w:rFonts w:cstheme="minorHAnsi"/>
          <w:sz w:val="28"/>
          <w:szCs w:val="28"/>
        </w:rPr>
        <w:t xml:space="preserve"> herramientas virtuales, inspirando en </w:t>
      </w:r>
      <w:r w:rsidR="00B61444">
        <w:rPr>
          <w:rFonts w:cstheme="minorHAnsi"/>
          <w:sz w:val="28"/>
          <w:szCs w:val="28"/>
        </w:rPr>
        <w:t>el</w:t>
      </w:r>
      <w:r w:rsidR="00AF7ECC">
        <w:rPr>
          <w:rFonts w:cstheme="minorHAnsi"/>
          <w:sz w:val="28"/>
          <w:szCs w:val="28"/>
        </w:rPr>
        <w:t>los</w:t>
      </w:r>
      <w:r w:rsidRPr="00D050F6">
        <w:rPr>
          <w:rFonts w:cstheme="minorHAnsi"/>
          <w:sz w:val="28"/>
          <w:szCs w:val="28"/>
        </w:rPr>
        <w:t xml:space="preserve"> confianza legítima en su acompañamiento </w:t>
      </w:r>
      <w:r w:rsidR="00F95B81" w:rsidRPr="00D050F6">
        <w:rPr>
          <w:rFonts w:cstheme="minorHAnsi"/>
          <w:sz w:val="28"/>
          <w:szCs w:val="28"/>
        </w:rPr>
        <w:t>en el desarrollo de las relaciones laborales entre compañeros y titulares de despacho.</w:t>
      </w:r>
    </w:p>
    <w:p w14:paraId="340385D6" w14:textId="637A6652" w:rsidR="00F95B81" w:rsidRPr="00D050F6" w:rsidRDefault="00F95B81" w:rsidP="0061261C">
      <w:pPr>
        <w:jc w:val="both"/>
        <w:rPr>
          <w:rFonts w:cstheme="minorHAnsi"/>
          <w:sz w:val="28"/>
          <w:szCs w:val="28"/>
        </w:rPr>
      </w:pPr>
      <w:r w:rsidRPr="00D050F6">
        <w:rPr>
          <w:rFonts w:cstheme="minorHAnsi"/>
          <w:sz w:val="28"/>
          <w:szCs w:val="28"/>
        </w:rPr>
        <w:t xml:space="preserve">3.- El Comité </w:t>
      </w:r>
      <w:r w:rsidR="00B61444" w:rsidRPr="00D050F6">
        <w:rPr>
          <w:rFonts w:cstheme="minorHAnsi"/>
          <w:sz w:val="28"/>
          <w:szCs w:val="28"/>
        </w:rPr>
        <w:t>de Convivencia</w:t>
      </w:r>
      <w:r w:rsidRPr="00D050F6">
        <w:rPr>
          <w:rFonts w:cstheme="minorHAnsi"/>
          <w:sz w:val="28"/>
          <w:szCs w:val="28"/>
        </w:rPr>
        <w:t xml:space="preserve"> Laboral Seccional Quindío, aprendió que la</w:t>
      </w:r>
      <w:r w:rsidR="004B0A3D">
        <w:rPr>
          <w:rFonts w:cstheme="minorHAnsi"/>
          <w:sz w:val="28"/>
          <w:szCs w:val="28"/>
        </w:rPr>
        <w:t>s TIC´S</w:t>
      </w:r>
      <w:r w:rsidRPr="00D050F6">
        <w:rPr>
          <w:rFonts w:cstheme="minorHAnsi"/>
          <w:sz w:val="28"/>
          <w:szCs w:val="28"/>
        </w:rPr>
        <w:t xml:space="preserve"> debe</w:t>
      </w:r>
      <w:r w:rsidR="00AF7ECC">
        <w:rPr>
          <w:rFonts w:cstheme="minorHAnsi"/>
          <w:sz w:val="28"/>
          <w:szCs w:val="28"/>
        </w:rPr>
        <w:t xml:space="preserve">n </w:t>
      </w:r>
      <w:r w:rsidRPr="00D050F6">
        <w:rPr>
          <w:rFonts w:cstheme="minorHAnsi"/>
          <w:sz w:val="28"/>
          <w:szCs w:val="28"/>
        </w:rPr>
        <w:t>ir de la mano de su desarrollo evolutivo como institución autónoma dentro de la Rama Judicial que busca el fortalecimiento de la convivencia pacífica de los</w:t>
      </w:r>
      <w:r w:rsidR="00AF7ECC">
        <w:rPr>
          <w:rFonts w:cstheme="minorHAnsi"/>
          <w:sz w:val="28"/>
          <w:szCs w:val="28"/>
        </w:rPr>
        <w:t xml:space="preserve"> </w:t>
      </w:r>
      <w:r w:rsidR="00AF7ECC" w:rsidRPr="00AF7ECC">
        <w:rPr>
          <w:rFonts w:cstheme="minorHAnsi"/>
          <w:sz w:val="28"/>
          <w:szCs w:val="28"/>
        </w:rPr>
        <w:t xml:space="preserve">funcionarios y empleados </w:t>
      </w:r>
      <w:r w:rsidR="00B61444" w:rsidRPr="00AF7ECC">
        <w:rPr>
          <w:rFonts w:cstheme="minorHAnsi"/>
          <w:sz w:val="28"/>
          <w:szCs w:val="28"/>
        </w:rPr>
        <w:t>judiciales</w:t>
      </w:r>
      <w:r w:rsidR="00B61444" w:rsidRPr="00D050F6">
        <w:rPr>
          <w:rFonts w:cstheme="minorHAnsi"/>
          <w:sz w:val="28"/>
          <w:szCs w:val="28"/>
        </w:rPr>
        <w:t xml:space="preserve"> en</w:t>
      </w:r>
      <w:r w:rsidRPr="00D050F6">
        <w:rPr>
          <w:rFonts w:cstheme="minorHAnsi"/>
          <w:sz w:val="28"/>
          <w:szCs w:val="28"/>
        </w:rPr>
        <w:t xml:space="preserve"> el ejercicio de sus tareas, ahora desarrolladas en casa.</w:t>
      </w:r>
    </w:p>
    <w:p w14:paraId="06323CCF" w14:textId="27FD16BC" w:rsidR="00F95B81" w:rsidRPr="00D050F6" w:rsidRDefault="00F95B81" w:rsidP="0061261C">
      <w:pPr>
        <w:jc w:val="both"/>
        <w:rPr>
          <w:rFonts w:cstheme="minorHAnsi"/>
          <w:sz w:val="28"/>
          <w:szCs w:val="28"/>
        </w:rPr>
      </w:pPr>
      <w:r w:rsidRPr="00D050F6">
        <w:rPr>
          <w:rFonts w:cstheme="minorHAnsi"/>
          <w:sz w:val="28"/>
          <w:szCs w:val="28"/>
        </w:rPr>
        <w:lastRenderedPageBreak/>
        <w:t xml:space="preserve">4.- El Comité de Convivencia Laboral Seccional Quindío, entendió que </w:t>
      </w:r>
      <w:r w:rsidR="00AF7ECC" w:rsidRPr="00D050F6">
        <w:rPr>
          <w:rFonts w:cstheme="minorHAnsi"/>
          <w:sz w:val="28"/>
          <w:szCs w:val="28"/>
        </w:rPr>
        <w:t>los</w:t>
      </w:r>
      <w:r w:rsidR="00AF7ECC">
        <w:rPr>
          <w:rFonts w:cstheme="minorHAnsi"/>
          <w:sz w:val="28"/>
          <w:szCs w:val="28"/>
        </w:rPr>
        <w:t xml:space="preserve"> </w:t>
      </w:r>
      <w:r w:rsidR="00AF7ECC" w:rsidRPr="00AF7ECC">
        <w:rPr>
          <w:rFonts w:cstheme="minorHAnsi"/>
          <w:sz w:val="28"/>
          <w:szCs w:val="28"/>
        </w:rPr>
        <w:t>funcionarios y empleados judiciales</w:t>
      </w:r>
      <w:r w:rsidR="00AF7ECC" w:rsidRPr="00D050F6">
        <w:rPr>
          <w:rFonts w:cstheme="minorHAnsi"/>
          <w:sz w:val="28"/>
          <w:szCs w:val="28"/>
        </w:rPr>
        <w:t xml:space="preserve"> al</w:t>
      </w:r>
      <w:r w:rsidRPr="00D050F6">
        <w:rPr>
          <w:rFonts w:cstheme="minorHAnsi"/>
          <w:sz w:val="28"/>
          <w:szCs w:val="28"/>
        </w:rPr>
        <w:t xml:space="preserve"> realizar su labor en casa, tienen además de la presión del trabajo del cual subsisten </w:t>
      </w:r>
      <w:r w:rsidR="00AF7ECC">
        <w:rPr>
          <w:rFonts w:cstheme="minorHAnsi"/>
          <w:sz w:val="28"/>
          <w:szCs w:val="28"/>
        </w:rPr>
        <w:t xml:space="preserve">junto con </w:t>
      </w:r>
      <w:r w:rsidR="00B61444">
        <w:rPr>
          <w:rFonts w:cstheme="minorHAnsi"/>
          <w:sz w:val="28"/>
          <w:szCs w:val="28"/>
        </w:rPr>
        <w:t xml:space="preserve">sus </w:t>
      </w:r>
      <w:r w:rsidR="00B61444" w:rsidRPr="00D050F6">
        <w:rPr>
          <w:rFonts w:cstheme="minorHAnsi"/>
          <w:sz w:val="28"/>
          <w:szCs w:val="28"/>
        </w:rPr>
        <w:t>familias</w:t>
      </w:r>
      <w:r w:rsidRPr="00D050F6">
        <w:rPr>
          <w:rFonts w:cstheme="minorHAnsi"/>
          <w:sz w:val="28"/>
          <w:szCs w:val="28"/>
        </w:rPr>
        <w:t>, los problemas sociales que emergen de su convivencia cotidiana en el hogar</w:t>
      </w:r>
      <w:r w:rsidR="00AF7ECC">
        <w:rPr>
          <w:rFonts w:cstheme="minorHAnsi"/>
          <w:sz w:val="28"/>
          <w:szCs w:val="28"/>
        </w:rPr>
        <w:t>, p</w:t>
      </w:r>
      <w:r w:rsidRPr="00D050F6">
        <w:rPr>
          <w:rFonts w:cstheme="minorHAnsi"/>
          <w:sz w:val="28"/>
          <w:szCs w:val="28"/>
        </w:rPr>
        <w:t>or lo que, la labor del Comité se extendió al fortalecimiento físico, mental, sociológico y espiritual de los trabajadores de la Rama Judicial Seccional Quindío.</w:t>
      </w:r>
    </w:p>
    <w:p w14:paraId="25160F31" w14:textId="77777777" w:rsidR="00AF7ECC" w:rsidRPr="0031312B" w:rsidRDefault="00AF7ECC" w:rsidP="0061261C">
      <w:pPr>
        <w:jc w:val="both"/>
        <w:rPr>
          <w:rFonts w:cstheme="minorHAnsi"/>
          <w:b/>
          <w:sz w:val="28"/>
          <w:szCs w:val="28"/>
          <w:lang w:val="es-ES"/>
        </w:rPr>
      </w:pPr>
    </w:p>
    <w:p w14:paraId="2930C31F" w14:textId="4E8177AE" w:rsidR="0061261C" w:rsidRDefault="00AF7ECC" w:rsidP="0061261C">
      <w:pPr>
        <w:jc w:val="both"/>
        <w:rPr>
          <w:rFonts w:cstheme="minorHAnsi"/>
          <w:b/>
          <w:sz w:val="28"/>
          <w:szCs w:val="28"/>
        </w:rPr>
      </w:pPr>
      <w:r w:rsidRPr="00AF7ECC">
        <w:rPr>
          <w:rFonts w:cstheme="minorHAnsi"/>
          <w:b/>
          <w:sz w:val="28"/>
          <w:szCs w:val="28"/>
          <w:u w:val="single"/>
        </w:rPr>
        <w:t xml:space="preserve">¿Para qué? </w:t>
      </w:r>
      <w:r>
        <w:rPr>
          <w:rFonts w:cstheme="minorHAnsi"/>
          <w:b/>
          <w:sz w:val="28"/>
          <w:szCs w:val="28"/>
        </w:rPr>
        <w:t xml:space="preserve"> </w:t>
      </w:r>
    </w:p>
    <w:p w14:paraId="4EBA3D73" w14:textId="4B581048" w:rsidR="00F95B81" w:rsidRPr="00D050F6" w:rsidRDefault="00F95B81" w:rsidP="0061261C">
      <w:pPr>
        <w:jc w:val="both"/>
        <w:rPr>
          <w:rFonts w:cstheme="minorHAnsi"/>
          <w:sz w:val="28"/>
          <w:szCs w:val="28"/>
        </w:rPr>
      </w:pPr>
      <w:r w:rsidRPr="00D050F6">
        <w:rPr>
          <w:rFonts w:cstheme="minorHAnsi"/>
          <w:sz w:val="28"/>
          <w:szCs w:val="28"/>
        </w:rPr>
        <w:t xml:space="preserve">El proyecto se originó a partir del cambio de contexto espacial en el cual se desarrollan hoy las actividades de la Rama Judicial, en  razón a la pandemia </w:t>
      </w:r>
      <w:proofErr w:type="spellStart"/>
      <w:r w:rsidRPr="00D050F6">
        <w:rPr>
          <w:rFonts w:cstheme="minorHAnsi"/>
          <w:sz w:val="28"/>
          <w:szCs w:val="28"/>
        </w:rPr>
        <w:t>Covid</w:t>
      </w:r>
      <w:proofErr w:type="spellEnd"/>
      <w:r w:rsidRPr="00D050F6">
        <w:rPr>
          <w:rFonts w:cstheme="minorHAnsi"/>
          <w:sz w:val="28"/>
          <w:szCs w:val="28"/>
        </w:rPr>
        <w:t xml:space="preserve"> 19;  que ahora es llamado el trabajo en casa, que genera unas circunstancias diferentes para </w:t>
      </w:r>
      <w:r w:rsidR="0002235C">
        <w:rPr>
          <w:rFonts w:cstheme="minorHAnsi"/>
          <w:sz w:val="28"/>
          <w:szCs w:val="28"/>
        </w:rPr>
        <w:t xml:space="preserve">los </w:t>
      </w:r>
      <w:r w:rsidR="0002235C" w:rsidRPr="0002235C">
        <w:rPr>
          <w:rFonts w:cstheme="minorHAnsi"/>
          <w:sz w:val="28"/>
          <w:szCs w:val="28"/>
        </w:rPr>
        <w:t>funcionarios y empleados judiciales</w:t>
      </w:r>
      <w:r w:rsidRPr="00D050F6">
        <w:rPr>
          <w:rFonts w:cstheme="minorHAnsi"/>
          <w:sz w:val="28"/>
          <w:szCs w:val="28"/>
        </w:rPr>
        <w:t xml:space="preserve">, donde de presentarse </w:t>
      </w:r>
      <w:r w:rsidR="0002235C" w:rsidRPr="00D050F6">
        <w:rPr>
          <w:rFonts w:cstheme="minorHAnsi"/>
          <w:sz w:val="28"/>
          <w:szCs w:val="28"/>
        </w:rPr>
        <w:t>el acoso laboral</w:t>
      </w:r>
      <w:r w:rsidR="00486900">
        <w:rPr>
          <w:rFonts w:cstheme="minorHAnsi"/>
          <w:sz w:val="28"/>
          <w:szCs w:val="28"/>
        </w:rPr>
        <w:t>,</w:t>
      </w:r>
      <w:r w:rsidR="0002235C" w:rsidRPr="00D050F6">
        <w:rPr>
          <w:rFonts w:cstheme="minorHAnsi"/>
          <w:sz w:val="28"/>
          <w:szCs w:val="28"/>
        </w:rPr>
        <w:t xml:space="preserve"> </w:t>
      </w:r>
      <w:r w:rsidR="0002235C">
        <w:rPr>
          <w:rFonts w:cstheme="minorHAnsi"/>
          <w:sz w:val="28"/>
          <w:szCs w:val="28"/>
        </w:rPr>
        <w:t xml:space="preserve">lo </w:t>
      </w:r>
      <w:r w:rsidRPr="00D050F6">
        <w:rPr>
          <w:rFonts w:cstheme="minorHAnsi"/>
          <w:sz w:val="28"/>
          <w:szCs w:val="28"/>
        </w:rPr>
        <w:t>afecta directamente</w:t>
      </w:r>
      <w:r w:rsidR="00486900">
        <w:rPr>
          <w:rFonts w:cstheme="minorHAnsi"/>
          <w:sz w:val="28"/>
          <w:szCs w:val="28"/>
        </w:rPr>
        <w:t>,</w:t>
      </w:r>
      <w:r w:rsidR="0002235C">
        <w:rPr>
          <w:rFonts w:cstheme="minorHAnsi"/>
          <w:sz w:val="28"/>
          <w:szCs w:val="28"/>
        </w:rPr>
        <w:t xml:space="preserve"> al igual que a</w:t>
      </w:r>
      <w:r w:rsidRPr="00D050F6">
        <w:rPr>
          <w:rFonts w:cstheme="minorHAnsi"/>
          <w:sz w:val="28"/>
          <w:szCs w:val="28"/>
        </w:rPr>
        <w:t xml:space="preserve"> su familia, su tiempo, su espacio y sus relaciones </w:t>
      </w:r>
      <w:r w:rsidR="00AF7ECC">
        <w:rPr>
          <w:rFonts w:cstheme="minorHAnsi"/>
          <w:sz w:val="28"/>
          <w:szCs w:val="28"/>
        </w:rPr>
        <w:t xml:space="preserve">personales y </w:t>
      </w:r>
      <w:r w:rsidRPr="00D050F6">
        <w:rPr>
          <w:rFonts w:cstheme="minorHAnsi"/>
          <w:sz w:val="28"/>
          <w:szCs w:val="28"/>
        </w:rPr>
        <w:t>familiares en general</w:t>
      </w:r>
      <w:r w:rsidR="0002235C">
        <w:rPr>
          <w:rFonts w:cstheme="minorHAnsi"/>
          <w:sz w:val="28"/>
          <w:szCs w:val="28"/>
        </w:rPr>
        <w:t>, l</w:t>
      </w:r>
      <w:r w:rsidRPr="00D050F6">
        <w:rPr>
          <w:rFonts w:cstheme="minorHAnsi"/>
          <w:sz w:val="28"/>
          <w:szCs w:val="28"/>
        </w:rPr>
        <w:t xml:space="preserve">o que </w:t>
      </w:r>
      <w:r w:rsidR="00486900">
        <w:rPr>
          <w:rFonts w:cstheme="minorHAnsi"/>
          <w:sz w:val="28"/>
          <w:szCs w:val="28"/>
        </w:rPr>
        <w:t xml:space="preserve">conlleva </w:t>
      </w:r>
      <w:r w:rsidRPr="00D050F6">
        <w:rPr>
          <w:rFonts w:cstheme="minorHAnsi"/>
          <w:sz w:val="28"/>
          <w:szCs w:val="28"/>
        </w:rPr>
        <w:t xml:space="preserve"> un mayor impacto en su salud mental, física y espiritual y la de todo su entorno. </w:t>
      </w:r>
    </w:p>
    <w:p w14:paraId="59D43FAA" w14:textId="77777777" w:rsidR="00F95B81" w:rsidRPr="00D050F6" w:rsidRDefault="00F95B81" w:rsidP="0061261C">
      <w:pPr>
        <w:jc w:val="both"/>
        <w:rPr>
          <w:rFonts w:cstheme="minorHAnsi"/>
          <w:sz w:val="28"/>
          <w:szCs w:val="28"/>
        </w:rPr>
      </w:pPr>
    </w:p>
    <w:p w14:paraId="65702765" w14:textId="4B100505" w:rsidR="00D14017" w:rsidRDefault="0002235C" w:rsidP="0061261C">
      <w:pPr>
        <w:jc w:val="both"/>
        <w:rPr>
          <w:rFonts w:cstheme="minorHAnsi"/>
          <w:b/>
          <w:sz w:val="28"/>
          <w:szCs w:val="28"/>
          <w:lang w:val="es-ES"/>
        </w:rPr>
      </w:pPr>
      <w:r w:rsidRPr="0002235C">
        <w:rPr>
          <w:rFonts w:cstheme="minorHAnsi"/>
          <w:b/>
          <w:bCs/>
          <w:sz w:val="28"/>
          <w:szCs w:val="28"/>
          <w:u w:val="single"/>
        </w:rPr>
        <w:t>¿Cómo</w:t>
      </w:r>
      <w:r w:rsidR="00631584" w:rsidRPr="0002235C">
        <w:rPr>
          <w:rFonts w:cstheme="minorHAnsi"/>
          <w:b/>
          <w:bCs/>
          <w:sz w:val="28"/>
          <w:szCs w:val="28"/>
          <w:u w:val="single"/>
        </w:rPr>
        <w:t>?</w:t>
      </w:r>
      <w:r w:rsidR="00631584" w:rsidRPr="00631584">
        <w:rPr>
          <w:rFonts w:cstheme="minorHAnsi"/>
          <w:b/>
          <w:bCs/>
          <w:sz w:val="28"/>
          <w:szCs w:val="28"/>
        </w:rPr>
        <w:t xml:space="preserve">: </w:t>
      </w:r>
    </w:p>
    <w:p w14:paraId="032A50BF" w14:textId="7146C023" w:rsidR="00F31A69" w:rsidRPr="00F31A69" w:rsidRDefault="00F31A69" w:rsidP="0061261C">
      <w:pPr>
        <w:jc w:val="both"/>
        <w:rPr>
          <w:rFonts w:cstheme="minorHAnsi"/>
          <w:bCs/>
          <w:sz w:val="28"/>
          <w:szCs w:val="28"/>
        </w:rPr>
      </w:pPr>
      <w:r>
        <w:rPr>
          <w:rFonts w:cstheme="minorHAnsi"/>
          <w:bCs/>
          <w:sz w:val="28"/>
          <w:szCs w:val="28"/>
        </w:rPr>
        <w:t>La metodología del proyecto se consolido en 3 estrategias una obra de teatro, unas diapositivas y unas conferencias virtuales para alcanzar su objetivo, siendo:</w:t>
      </w:r>
    </w:p>
    <w:p w14:paraId="1AA44787" w14:textId="5D21E347" w:rsidR="00232602" w:rsidRPr="00D050F6" w:rsidRDefault="00AF60BB" w:rsidP="0061261C">
      <w:pPr>
        <w:jc w:val="both"/>
        <w:rPr>
          <w:rFonts w:cstheme="minorHAnsi"/>
          <w:sz w:val="28"/>
          <w:szCs w:val="28"/>
          <w:lang w:val="es-ES"/>
        </w:rPr>
      </w:pPr>
      <w:r w:rsidRPr="00D050F6">
        <w:rPr>
          <w:rFonts w:cstheme="minorHAnsi"/>
          <w:sz w:val="28"/>
          <w:szCs w:val="28"/>
        </w:rPr>
        <w:t xml:space="preserve">1.- </w:t>
      </w:r>
      <w:r w:rsidR="002474B1">
        <w:rPr>
          <w:rFonts w:cstheme="minorHAnsi"/>
          <w:sz w:val="28"/>
          <w:szCs w:val="28"/>
        </w:rPr>
        <w:t>Se</w:t>
      </w:r>
      <w:r w:rsidR="00593D97">
        <w:rPr>
          <w:rFonts w:cstheme="minorHAnsi"/>
          <w:sz w:val="28"/>
          <w:szCs w:val="28"/>
        </w:rPr>
        <w:t xml:space="preserve"> </w:t>
      </w:r>
      <w:r w:rsidR="00F95B81" w:rsidRPr="00D050F6">
        <w:rPr>
          <w:rFonts w:cstheme="minorHAnsi"/>
          <w:sz w:val="28"/>
          <w:szCs w:val="28"/>
        </w:rPr>
        <w:t xml:space="preserve"> realiz</w:t>
      </w:r>
      <w:r w:rsidR="002474B1">
        <w:rPr>
          <w:rFonts w:cstheme="minorHAnsi"/>
          <w:sz w:val="28"/>
          <w:szCs w:val="28"/>
        </w:rPr>
        <w:t>ó</w:t>
      </w:r>
      <w:r w:rsidR="00F95B81" w:rsidRPr="00D050F6">
        <w:rPr>
          <w:rFonts w:cstheme="minorHAnsi"/>
          <w:sz w:val="28"/>
          <w:szCs w:val="28"/>
        </w:rPr>
        <w:t xml:space="preserve"> una obra de teatro, </w:t>
      </w:r>
      <w:r w:rsidRPr="00D050F6">
        <w:rPr>
          <w:rFonts w:cstheme="minorHAnsi"/>
          <w:sz w:val="28"/>
          <w:szCs w:val="28"/>
        </w:rPr>
        <w:t xml:space="preserve">llamada: </w:t>
      </w:r>
      <w:r w:rsidR="00486900">
        <w:rPr>
          <w:rFonts w:cstheme="minorHAnsi"/>
          <w:sz w:val="28"/>
          <w:szCs w:val="28"/>
        </w:rPr>
        <w:t>“</w:t>
      </w:r>
      <w:r w:rsidRPr="00D050F6">
        <w:rPr>
          <w:rFonts w:cstheme="minorHAnsi"/>
          <w:sz w:val="28"/>
          <w:szCs w:val="28"/>
          <w:lang w:val="es-ES"/>
        </w:rPr>
        <w:t>Nuestros tiempos</w:t>
      </w:r>
      <w:r w:rsidR="00CE78DC">
        <w:rPr>
          <w:rFonts w:cstheme="minorHAnsi"/>
          <w:sz w:val="28"/>
          <w:szCs w:val="28"/>
          <w:lang w:val="es-ES"/>
        </w:rPr>
        <w:t>,</w:t>
      </w:r>
      <w:r w:rsidRPr="00D050F6">
        <w:rPr>
          <w:rFonts w:cstheme="minorHAnsi"/>
          <w:sz w:val="28"/>
          <w:szCs w:val="28"/>
          <w:lang w:val="es-ES"/>
        </w:rPr>
        <w:t xml:space="preserve"> en estos tiempos</w:t>
      </w:r>
      <w:r w:rsidR="00486900">
        <w:rPr>
          <w:rFonts w:cstheme="minorHAnsi"/>
          <w:sz w:val="28"/>
          <w:szCs w:val="28"/>
          <w:lang w:val="es-ES"/>
        </w:rPr>
        <w:t>”</w:t>
      </w:r>
      <w:r w:rsidRPr="00D050F6">
        <w:rPr>
          <w:rFonts w:cstheme="minorHAnsi"/>
          <w:sz w:val="28"/>
          <w:szCs w:val="28"/>
          <w:lang w:val="es-ES"/>
        </w:rPr>
        <w:t xml:space="preserve">, observada en forma virtual </w:t>
      </w:r>
      <w:r w:rsidR="00CE78DC">
        <w:rPr>
          <w:rFonts w:cstheme="minorHAnsi"/>
          <w:sz w:val="28"/>
          <w:szCs w:val="28"/>
          <w:lang w:val="es-ES"/>
        </w:rPr>
        <w:t xml:space="preserve">por </w:t>
      </w:r>
      <w:proofErr w:type="spellStart"/>
      <w:r w:rsidR="00CE78DC">
        <w:rPr>
          <w:rFonts w:cstheme="minorHAnsi"/>
          <w:sz w:val="28"/>
          <w:szCs w:val="28"/>
          <w:lang w:val="es-ES"/>
        </w:rPr>
        <w:t>Y</w:t>
      </w:r>
      <w:r w:rsidRPr="00D050F6">
        <w:rPr>
          <w:rFonts w:cstheme="minorHAnsi"/>
          <w:sz w:val="28"/>
          <w:szCs w:val="28"/>
          <w:lang w:val="es-ES"/>
        </w:rPr>
        <w:t>outube</w:t>
      </w:r>
      <w:proofErr w:type="spellEnd"/>
      <w:r w:rsidRPr="00D050F6">
        <w:rPr>
          <w:rFonts w:cstheme="minorHAnsi"/>
          <w:sz w:val="28"/>
          <w:szCs w:val="28"/>
          <w:lang w:val="es-ES"/>
        </w:rPr>
        <w:t>,</w:t>
      </w:r>
      <w:r w:rsidR="00593D97">
        <w:rPr>
          <w:rFonts w:cstheme="minorHAnsi"/>
          <w:sz w:val="28"/>
          <w:szCs w:val="28"/>
          <w:lang w:val="es-ES"/>
        </w:rPr>
        <w:t xml:space="preserve"> </w:t>
      </w:r>
      <w:r w:rsidRPr="00D050F6">
        <w:rPr>
          <w:rFonts w:cstheme="minorHAnsi"/>
          <w:sz w:val="28"/>
          <w:szCs w:val="28"/>
          <w:lang w:val="es-ES"/>
        </w:rPr>
        <w:t xml:space="preserve"> </w:t>
      </w:r>
      <w:hyperlink r:id="rId9" w:history="1">
        <w:r w:rsidR="00593D97" w:rsidRPr="007E3FA9">
          <w:rPr>
            <w:rStyle w:val="Hipervnculo"/>
            <w:rFonts w:cstheme="minorHAnsi"/>
            <w:sz w:val="28"/>
            <w:szCs w:val="28"/>
            <w:lang w:val="es-ES"/>
          </w:rPr>
          <w:t>https://youtu.be/hAEXrbwgk0E</w:t>
        </w:r>
      </w:hyperlink>
      <w:r w:rsidR="00593D97">
        <w:rPr>
          <w:rFonts w:cstheme="minorHAnsi"/>
          <w:sz w:val="28"/>
          <w:szCs w:val="28"/>
          <w:lang w:val="es-ES"/>
        </w:rPr>
        <w:t xml:space="preserve"> </w:t>
      </w:r>
      <w:r w:rsidR="002474B1">
        <w:rPr>
          <w:rFonts w:cstheme="minorHAnsi"/>
          <w:sz w:val="28"/>
          <w:szCs w:val="28"/>
          <w:lang w:val="es-ES"/>
        </w:rPr>
        <w:t>-</w:t>
      </w:r>
      <w:r w:rsidR="00593D97">
        <w:rPr>
          <w:rFonts w:cstheme="minorHAnsi"/>
          <w:sz w:val="28"/>
          <w:szCs w:val="28"/>
          <w:lang w:val="es-ES"/>
        </w:rPr>
        <w:t xml:space="preserve"> </w:t>
      </w:r>
      <w:r w:rsidRPr="00D050F6">
        <w:rPr>
          <w:rFonts w:cstheme="minorHAnsi"/>
          <w:sz w:val="28"/>
          <w:szCs w:val="28"/>
          <w:lang w:val="es-ES"/>
        </w:rPr>
        <w:t>para advertir el acoso laboral desde la perspectiva del trabajo en casa</w:t>
      </w:r>
      <w:r w:rsidR="00A518A1" w:rsidRPr="00D050F6">
        <w:rPr>
          <w:rFonts w:cstheme="minorHAnsi"/>
          <w:sz w:val="28"/>
          <w:szCs w:val="28"/>
          <w:lang w:val="es-ES"/>
        </w:rPr>
        <w:t xml:space="preserve">, presentando una Juez en principio poco proactiva, quejosa, irrespetuosa, soberbia e intransigente, en contraste con una servidora judicial, proactiva, alegre, dinámica, con sentido de pertenencia y con un carácter manso y noble, que doblega con su trabajo y personalidad a esa Juez iracunda, llevándola a concientizarla de sus errores y equivocaciones en el ejercicio de la labor judicial en casa </w:t>
      </w:r>
      <w:r w:rsidR="00155E9D">
        <w:rPr>
          <w:rFonts w:cstheme="minorHAnsi"/>
          <w:sz w:val="28"/>
          <w:szCs w:val="28"/>
          <w:lang w:val="es-ES"/>
        </w:rPr>
        <w:t xml:space="preserve">en el manejo de las TIC´S </w:t>
      </w:r>
      <w:r w:rsidR="00A518A1" w:rsidRPr="00D050F6">
        <w:rPr>
          <w:rFonts w:cstheme="minorHAnsi"/>
          <w:sz w:val="28"/>
          <w:szCs w:val="28"/>
          <w:lang w:val="es-ES"/>
        </w:rPr>
        <w:t>y la forma de comunicarse y dar sus orientaciones e instrucciones en forma asertiva,</w:t>
      </w:r>
      <w:r w:rsidR="00486900">
        <w:rPr>
          <w:rFonts w:cstheme="minorHAnsi"/>
          <w:sz w:val="28"/>
          <w:szCs w:val="28"/>
          <w:lang w:val="es-ES"/>
        </w:rPr>
        <w:t xml:space="preserve"> respetuosa, </w:t>
      </w:r>
      <w:r w:rsidR="00A518A1" w:rsidRPr="00D050F6">
        <w:rPr>
          <w:rFonts w:cstheme="minorHAnsi"/>
          <w:sz w:val="28"/>
          <w:szCs w:val="28"/>
          <w:lang w:val="es-ES"/>
        </w:rPr>
        <w:t>eficiente y eficaz</w:t>
      </w:r>
      <w:r w:rsidRPr="00D050F6">
        <w:rPr>
          <w:rFonts w:cstheme="minorHAnsi"/>
          <w:sz w:val="28"/>
          <w:szCs w:val="28"/>
          <w:lang w:val="es-ES"/>
        </w:rPr>
        <w:t>.</w:t>
      </w:r>
    </w:p>
    <w:p w14:paraId="748FA3FD" w14:textId="05786883" w:rsidR="00F31A69" w:rsidRDefault="00232602" w:rsidP="0061261C">
      <w:pPr>
        <w:jc w:val="both"/>
        <w:rPr>
          <w:rFonts w:cstheme="minorHAnsi"/>
          <w:sz w:val="28"/>
          <w:szCs w:val="28"/>
          <w:lang w:val="es-ES"/>
        </w:rPr>
      </w:pPr>
      <w:r w:rsidRPr="00D050F6">
        <w:rPr>
          <w:rFonts w:cstheme="minorHAnsi"/>
          <w:sz w:val="28"/>
          <w:szCs w:val="28"/>
          <w:lang w:val="es-ES"/>
        </w:rPr>
        <w:t xml:space="preserve">Esta estrategia de utilizar la jocosidad del lenguaje para llevar un mensaje serio y transformador hacen del Comité una institución proactiva y creativa con alto </w:t>
      </w:r>
      <w:r w:rsidRPr="00D050F6">
        <w:rPr>
          <w:rFonts w:cstheme="minorHAnsi"/>
          <w:sz w:val="28"/>
          <w:szCs w:val="28"/>
          <w:lang w:val="es-ES"/>
        </w:rPr>
        <w:lastRenderedPageBreak/>
        <w:t>sentido de pertenencia</w:t>
      </w:r>
      <w:r w:rsidR="00CE78DC">
        <w:rPr>
          <w:rFonts w:cstheme="minorHAnsi"/>
          <w:sz w:val="28"/>
          <w:szCs w:val="28"/>
          <w:lang w:val="es-ES"/>
        </w:rPr>
        <w:t xml:space="preserve"> y de </w:t>
      </w:r>
      <w:r w:rsidR="00486900">
        <w:rPr>
          <w:rFonts w:cstheme="minorHAnsi"/>
          <w:sz w:val="28"/>
          <w:szCs w:val="28"/>
          <w:lang w:val="es-ES"/>
        </w:rPr>
        <w:t xml:space="preserve">servicio </w:t>
      </w:r>
      <w:r w:rsidR="00486900" w:rsidRPr="00D050F6">
        <w:rPr>
          <w:rFonts w:cstheme="minorHAnsi"/>
          <w:sz w:val="28"/>
          <w:szCs w:val="28"/>
          <w:lang w:val="es-ES"/>
        </w:rPr>
        <w:t>por</w:t>
      </w:r>
      <w:r w:rsidRPr="00D050F6">
        <w:rPr>
          <w:rFonts w:cstheme="minorHAnsi"/>
          <w:sz w:val="28"/>
          <w:szCs w:val="28"/>
          <w:lang w:val="es-ES"/>
        </w:rPr>
        <w:t xml:space="preserve"> la labor que desempeña y por la responsabilidad que lleva sobre sus hombros</w:t>
      </w:r>
      <w:r w:rsidR="00237D99">
        <w:rPr>
          <w:rFonts w:cstheme="minorHAnsi"/>
          <w:sz w:val="28"/>
          <w:szCs w:val="28"/>
          <w:lang w:val="es-ES"/>
        </w:rPr>
        <w:t xml:space="preserve"> el trasmitir un mensaje para propender por</w:t>
      </w:r>
      <w:r w:rsidRPr="00D050F6">
        <w:rPr>
          <w:rFonts w:cstheme="minorHAnsi"/>
          <w:sz w:val="28"/>
          <w:szCs w:val="28"/>
          <w:lang w:val="es-ES"/>
        </w:rPr>
        <w:t xml:space="preserve"> la salud mental, física y espiritual de los </w:t>
      </w:r>
      <w:r w:rsidR="00CE78DC">
        <w:rPr>
          <w:rFonts w:cstheme="minorHAnsi"/>
          <w:sz w:val="28"/>
          <w:szCs w:val="28"/>
          <w:lang w:val="es-ES"/>
        </w:rPr>
        <w:t xml:space="preserve">funcionarios y </w:t>
      </w:r>
      <w:r w:rsidR="00486900">
        <w:rPr>
          <w:rFonts w:cstheme="minorHAnsi"/>
          <w:sz w:val="28"/>
          <w:szCs w:val="28"/>
          <w:lang w:val="es-ES"/>
        </w:rPr>
        <w:t xml:space="preserve">empleados </w:t>
      </w:r>
      <w:r w:rsidR="00486900" w:rsidRPr="00D050F6">
        <w:rPr>
          <w:rFonts w:cstheme="minorHAnsi"/>
          <w:sz w:val="28"/>
          <w:szCs w:val="28"/>
          <w:lang w:val="es-ES"/>
        </w:rPr>
        <w:t>de</w:t>
      </w:r>
      <w:r w:rsidRPr="00D050F6">
        <w:rPr>
          <w:rFonts w:cstheme="minorHAnsi"/>
          <w:sz w:val="28"/>
          <w:szCs w:val="28"/>
          <w:lang w:val="es-ES"/>
        </w:rPr>
        <w:t xml:space="preserve"> la Rama Judicial de la Seccional Quindío.</w:t>
      </w:r>
      <w:r w:rsidR="00AF60BB" w:rsidRPr="00D050F6">
        <w:rPr>
          <w:rFonts w:cstheme="minorHAnsi"/>
          <w:sz w:val="28"/>
          <w:szCs w:val="28"/>
          <w:lang w:val="es-ES"/>
        </w:rPr>
        <w:t xml:space="preserve"> </w:t>
      </w:r>
    </w:p>
    <w:p w14:paraId="07D19DF9" w14:textId="0B292ECC" w:rsidR="00AF60BB" w:rsidRDefault="00AF60BB" w:rsidP="0061261C">
      <w:pPr>
        <w:jc w:val="both"/>
        <w:rPr>
          <w:rFonts w:cstheme="minorHAnsi"/>
          <w:sz w:val="28"/>
          <w:szCs w:val="28"/>
          <w:lang w:val="es-ES"/>
        </w:rPr>
      </w:pPr>
      <w:r w:rsidRPr="00D050F6">
        <w:rPr>
          <w:rFonts w:cstheme="minorHAnsi"/>
          <w:sz w:val="28"/>
          <w:szCs w:val="28"/>
          <w:lang w:val="es-ES"/>
        </w:rPr>
        <w:t>2.</w:t>
      </w:r>
      <w:proofErr w:type="gramStart"/>
      <w:r w:rsidRPr="00D050F6">
        <w:rPr>
          <w:rFonts w:cstheme="minorHAnsi"/>
          <w:sz w:val="28"/>
          <w:szCs w:val="28"/>
          <w:lang w:val="es-ES"/>
        </w:rPr>
        <w:t>-</w:t>
      </w:r>
      <w:r w:rsidR="005016C5">
        <w:rPr>
          <w:rFonts w:cstheme="minorHAnsi"/>
          <w:sz w:val="28"/>
          <w:szCs w:val="28"/>
          <w:lang w:val="es-ES"/>
        </w:rPr>
        <w:t xml:space="preserve"> </w:t>
      </w:r>
      <w:r w:rsidRPr="00D050F6">
        <w:rPr>
          <w:rFonts w:cstheme="minorHAnsi"/>
          <w:sz w:val="28"/>
          <w:szCs w:val="28"/>
          <w:lang w:val="es-ES"/>
        </w:rPr>
        <w:t xml:space="preserve"> </w:t>
      </w:r>
      <w:r w:rsidR="00ED36AA">
        <w:rPr>
          <w:rFonts w:cstheme="minorHAnsi"/>
          <w:sz w:val="28"/>
          <w:szCs w:val="28"/>
          <w:lang w:val="es-ES"/>
        </w:rPr>
        <w:t>La</w:t>
      </w:r>
      <w:proofErr w:type="gramEnd"/>
      <w:r w:rsidR="00ED36AA">
        <w:rPr>
          <w:rFonts w:cstheme="minorHAnsi"/>
          <w:sz w:val="28"/>
          <w:szCs w:val="28"/>
          <w:lang w:val="es-ES"/>
        </w:rPr>
        <w:t xml:space="preserve"> p</w:t>
      </w:r>
      <w:r w:rsidRPr="00D050F6">
        <w:rPr>
          <w:rFonts w:cstheme="minorHAnsi"/>
          <w:sz w:val="28"/>
          <w:szCs w:val="28"/>
          <w:lang w:val="es-ES"/>
        </w:rPr>
        <w:t>resentación de</w:t>
      </w:r>
      <w:r w:rsidR="00A864EF">
        <w:rPr>
          <w:rFonts w:cstheme="minorHAnsi"/>
          <w:sz w:val="28"/>
          <w:szCs w:val="28"/>
          <w:lang w:val="es-ES"/>
        </w:rPr>
        <w:t xml:space="preserve">  </w:t>
      </w:r>
      <w:r w:rsidR="00A864EF" w:rsidRPr="00A864EF">
        <w:rPr>
          <w:rFonts w:cstheme="minorHAnsi"/>
          <w:sz w:val="28"/>
          <w:szCs w:val="28"/>
          <w:lang w:val="es-ES"/>
        </w:rPr>
        <w:t xml:space="preserve">3 </w:t>
      </w:r>
      <w:r w:rsidRPr="00A864EF">
        <w:rPr>
          <w:rFonts w:cstheme="minorHAnsi"/>
          <w:sz w:val="28"/>
          <w:szCs w:val="28"/>
          <w:lang w:val="es-ES"/>
        </w:rPr>
        <w:t xml:space="preserve"> conferencias virtuales subidas a la plataforma</w:t>
      </w:r>
      <w:r w:rsidR="00A864EF" w:rsidRPr="00A864EF">
        <w:rPr>
          <w:rFonts w:cstheme="minorHAnsi"/>
          <w:sz w:val="28"/>
          <w:szCs w:val="28"/>
          <w:lang w:val="es-ES"/>
        </w:rPr>
        <w:t xml:space="preserve"> </w:t>
      </w:r>
      <w:proofErr w:type="spellStart"/>
      <w:r w:rsidR="00A864EF" w:rsidRPr="00A864EF">
        <w:rPr>
          <w:rFonts w:cstheme="minorHAnsi"/>
          <w:sz w:val="28"/>
          <w:szCs w:val="28"/>
          <w:lang w:val="es-ES"/>
        </w:rPr>
        <w:t>Teams</w:t>
      </w:r>
      <w:proofErr w:type="spellEnd"/>
      <w:r w:rsidRPr="00A864EF">
        <w:rPr>
          <w:rFonts w:cstheme="minorHAnsi"/>
          <w:sz w:val="28"/>
          <w:szCs w:val="28"/>
          <w:lang w:val="es-ES"/>
        </w:rPr>
        <w:t>,</w:t>
      </w:r>
      <w:r w:rsidR="005016C5">
        <w:rPr>
          <w:rFonts w:cstheme="minorHAnsi"/>
          <w:sz w:val="28"/>
          <w:szCs w:val="28"/>
          <w:lang w:val="es-ES"/>
        </w:rPr>
        <w:t xml:space="preserve"> conforman la segunda campaña que se tituló “Quiero Vivir Sano”,  </w:t>
      </w:r>
      <w:r w:rsidRPr="00A864EF">
        <w:rPr>
          <w:rFonts w:cstheme="minorHAnsi"/>
          <w:sz w:val="28"/>
          <w:szCs w:val="28"/>
          <w:lang w:val="es-ES"/>
        </w:rPr>
        <w:t xml:space="preserve"> </w:t>
      </w:r>
      <w:r w:rsidR="00C20EA6" w:rsidRPr="00A864EF">
        <w:rPr>
          <w:rFonts w:cstheme="minorHAnsi"/>
          <w:sz w:val="28"/>
          <w:szCs w:val="28"/>
          <w:lang w:val="es-ES"/>
        </w:rPr>
        <w:t xml:space="preserve">con </w:t>
      </w:r>
      <w:r w:rsidR="00486900" w:rsidRPr="00A864EF">
        <w:rPr>
          <w:rFonts w:cstheme="minorHAnsi"/>
          <w:sz w:val="28"/>
          <w:szCs w:val="28"/>
          <w:lang w:val="es-ES"/>
        </w:rPr>
        <w:t>contenidos de</w:t>
      </w:r>
      <w:r w:rsidRPr="00A864EF">
        <w:rPr>
          <w:rFonts w:cstheme="minorHAnsi"/>
          <w:sz w:val="28"/>
          <w:szCs w:val="28"/>
          <w:lang w:val="es-ES"/>
        </w:rPr>
        <w:t xml:space="preserve"> alto impacto </w:t>
      </w:r>
      <w:r w:rsidR="00C20EA6" w:rsidRPr="00A864EF">
        <w:rPr>
          <w:rFonts w:cstheme="minorHAnsi"/>
          <w:sz w:val="28"/>
          <w:szCs w:val="28"/>
          <w:lang w:val="es-ES"/>
        </w:rPr>
        <w:t>moral, ético, social y de salud</w:t>
      </w:r>
      <w:r w:rsidR="00CE78DC" w:rsidRPr="00A864EF">
        <w:rPr>
          <w:rFonts w:cstheme="minorHAnsi"/>
          <w:sz w:val="28"/>
          <w:szCs w:val="28"/>
          <w:lang w:val="es-ES"/>
        </w:rPr>
        <w:t xml:space="preserve"> física, mental y</w:t>
      </w:r>
      <w:r w:rsidR="00CE78DC" w:rsidRPr="00D050F6">
        <w:rPr>
          <w:rFonts w:cstheme="minorHAnsi"/>
          <w:sz w:val="28"/>
          <w:szCs w:val="28"/>
          <w:lang w:val="es-ES"/>
        </w:rPr>
        <w:t xml:space="preserve"> </w:t>
      </w:r>
      <w:r w:rsidR="00486900" w:rsidRPr="00D050F6">
        <w:rPr>
          <w:rFonts w:cstheme="minorHAnsi"/>
          <w:sz w:val="28"/>
          <w:szCs w:val="28"/>
          <w:lang w:val="es-ES"/>
        </w:rPr>
        <w:t>espiritu</w:t>
      </w:r>
      <w:r w:rsidR="00486900">
        <w:rPr>
          <w:rFonts w:cstheme="minorHAnsi"/>
          <w:sz w:val="28"/>
          <w:szCs w:val="28"/>
          <w:lang w:val="es-ES"/>
        </w:rPr>
        <w:t>al</w:t>
      </w:r>
      <w:r w:rsidR="00C20EA6" w:rsidRPr="00D050F6">
        <w:rPr>
          <w:rFonts w:cstheme="minorHAnsi"/>
          <w:sz w:val="28"/>
          <w:szCs w:val="28"/>
          <w:lang w:val="es-ES"/>
        </w:rPr>
        <w:t xml:space="preserve">, </w:t>
      </w:r>
      <w:r w:rsidRPr="00D050F6">
        <w:rPr>
          <w:rFonts w:cstheme="minorHAnsi"/>
          <w:sz w:val="28"/>
          <w:szCs w:val="28"/>
          <w:lang w:val="es-ES"/>
        </w:rPr>
        <w:t>sobre el manejo del trabajo en casa</w:t>
      </w:r>
      <w:r w:rsidR="00CA595D">
        <w:rPr>
          <w:rFonts w:cstheme="minorHAnsi"/>
          <w:sz w:val="28"/>
          <w:szCs w:val="28"/>
          <w:lang w:val="es-ES"/>
        </w:rPr>
        <w:t xml:space="preserve"> </w:t>
      </w:r>
      <w:bookmarkStart w:id="5" w:name="_Hlk54467876"/>
      <w:r w:rsidR="00997DFD">
        <w:rPr>
          <w:rFonts w:cstheme="minorHAnsi"/>
          <w:sz w:val="28"/>
          <w:szCs w:val="28"/>
          <w:lang w:val="es-ES"/>
        </w:rPr>
        <w:t>por</w:t>
      </w:r>
      <w:r w:rsidR="00CE78DC">
        <w:rPr>
          <w:rFonts w:cstheme="minorHAnsi"/>
          <w:sz w:val="28"/>
          <w:szCs w:val="28"/>
          <w:lang w:val="es-ES"/>
        </w:rPr>
        <w:t xml:space="preserve"> los </w:t>
      </w:r>
      <w:r w:rsidR="00AF7ECC">
        <w:rPr>
          <w:rFonts w:cstheme="minorHAnsi"/>
          <w:sz w:val="28"/>
          <w:szCs w:val="28"/>
          <w:lang w:val="es-ES"/>
        </w:rPr>
        <w:t>funcionarios y empleados judiciales</w:t>
      </w:r>
      <w:bookmarkEnd w:id="5"/>
      <w:r w:rsidRPr="00D050F6">
        <w:rPr>
          <w:rFonts w:cstheme="minorHAnsi"/>
          <w:sz w:val="28"/>
          <w:szCs w:val="28"/>
          <w:lang w:val="es-ES"/>
        </w:rPr>
        <w:t xml:space="preserve">, </w:t>
      </w:r>
      <w:r w:rsidR="00CA595D">
        <w:rPr>
          <w:rFonts w:cstheme="minorHAnsi"/>
          <w:sz w:val="28"/>
          <w:szCs w:val="28"/>
          <w:lang w:val="es-ES"/>
        </w:rPr>
        <w:t>d</w:t>
      </w:r>
      <w:r w:rsidRPr="00D050F6">
        <w:rPr>
          <w:rFonts w:cstheme="minorHAnsi"/>
          <w:sz w:val="28"/>
          <w:szCs w:val="28"/>
          <w:lang w:val="es-ES"/>
        </w:rPr>
        <w:t>e una forma práctica y apropiada para estos tiempos de pandemia</w:t>
      </w:r>
      <w:r w:rsidR="00CE78DC">
        <w:rPr>
          <w:rFonts w:cstheme="minorHAnsi"/>
          <w:sz w:val="28"/>
          <w:szCs w:val="28"/>
          <w:lang w:val="es-ES"/>
        </w:rPr>
        <w:t xml:space="preserve"> y de aislamiento social y </w:t>
      </w:r>
      <w:r w:rsidR="00BD1B54">
        <w:rPr>
          <w:rFonts w:cstheme="minorHAnsi"/>
          <w:sz w:val="28"/>
          <w:szCs w:val="28"/>
          <w:lang w:val="es-ES"/>
        </w:rPr>
        <w:t xml:space="preserve">así, </w:t>
      </w:r>
      <w:r w:rsidR="00BD1B54" w:rsidRPr="00D050F6">
        <w:rPr>
          <w:rFonts w:cstheme="minorHAnsi"/>
          <w:sz w:val="28"/>
          <w:szCs w:val="28"/>
          <w:lang w:val="es-ES"/>
        </w:rPr>
        <w:t>fortalecer</w:t>
      </w:r>
      <w:r w:rsidR="00C20EA6" w:rsidRPr="00D050F6">
        <w:rPr>
          <w:rFonts w:cstheme="minorHAnsi"/>
          <w:sz w:val="28"/>
          <w:szCs w:val="28"/>
          <w:lang w:val="es-ES"/>
        </w:rPr>
        <w:t xml:space="preserve"> la salud integral del trabajador judicial y su entorno social</w:t>
      </w:r>
      <w:r w:rsidR="00EC7E2C" w:rsidRPr="00D050F6">
        <w:rPr>
          <w:rFonts w:cstheme="minorHAnsi"/>
          <w:sz w:val="28"/>
          <w:szCs w:val="28"/>
          <w:lang w:val="es-ES"/>
        </w:rPr>
        <w:t xml:space="preserve">. Los conferencistas ofrecen a través de sus discursos herramientas que </w:t>
      </w:r>
      <w:r w:rsidR="00CE78DC">
        <w:rPr>
          <w:rFonts w:cstheme="minorHAnsi"/>
          <w:sz w:val="28"/>
          <w:szCs w:val="28"/>
          <w:lang w:val="es-ES"/>
        </w:rPr>
        <w:t xml:space="preserve">enseñan y </w:t>
      </w:r>
      <w:r w:rsidR="00EC7E2C" w:rsidRPr="00D050F6">
        <w:rPr>
          <w:rFonts w:cstheme="minorHAnsi"/>
          <w:sz w:val="28"/>
          <w:szCs w:val="28"/>
          <w:lang w:val="es-ES"/>
        </w:rPr>
        <w:t xml:space="preserve">fortalecen el carácter de los </w:t>
      </w:r>
      <w:r w:rsidR="00CE78DC">
        <w:rPr>
          <w:rFonts w:cstheme="minorHAnsi"/>
          <w:sz w:val="28"/>
          <w:szCs w:val="28"/>
          <w:lang w:val="es-ES"/>
        </w:rPr>
        <w:t>funcionarios y empleados judiciales</w:t>
      </w:r>
      <w:r w:rsidR="00EC7E2C" w:rsidRPr="00D050F6">
        <w:rPr>
          <w:rFonts w:cstheme="minorHAnsi"/>
          <w:sz w:val="28"/>
          <w:szCs w:val="28"/>
          <w:lang w:val="es-ES"/>
        </w:rPr>
        <w:t xml:space="preserve">, llevándolos a amarse </w:t>
      </w:r>
      <w:r w:rsidR="003E567C" w:rsidRPr="00D050F6">
        <w:rPr>
          <w:rFonts w:cstheme="minorHAnsi"/>
          <w:sz w:val="28"/>
          <w:szCs w:val="28"/>
          <w:lang w:val="es-ES"/>
        </w:rPr>
        <w:t>a sí</w:t>
      </w:r>
      <w:r w:rsidR="00EC7E2C" w:rsidRPr="00D050F6">
        <w:rPr>
          <w:rFonts w:cstheme="minorHAnsi"/>
          <w:sz w:val="28"/>
          <w:szCs w:val="28"/>
          <w:lang w:val="es-ES"/>
        </w:rPr>
        <w:t xml:space="preserve"> mismos de tal forma, que proyecten ese amor hacía los demás, construyendo de esta forma una nueva sociedad fundada en valores de amor, amistad y solidaridad</w:t>
      </w:r>
      <w:r w:rsidR="00C20EA6" w:rsidRPr="00D050F6">
        <w:rPr>
          <w:rFonts w:cstheme="minorHAnsi"/>
          <w:sz w:val="28"/>
          <w:szCs w:val="28"/>
          <w:lang w:val="es-ES"/>
        </w:rPr>
        <w:t>.</w:t>
      </w:r>
      <w:r w:rsidR="00EC7E2C" w:rsidRPr="00D050F6">
        <w:rPr>
          <w:rFonts w:cstheme="minorHAnsi"/>
          <w:sz w:val="28"/>
          <w:szCs w:val="28"/>
          <w:lang w:val="es-ES"/>
        </w:rPr>
        <w:t xml:space="preserve"> De tal manera, que se refleje en una prestación del servicio de la justicia </w:t>
      </w:r>
      <w:r w:rsidR="00CE78DC">
        <w:rPr>
          <w:rFonts w:cstheme="minorHAnsi"/>
          <w:sz w:val="28"/>
          <w:szCs w:val="28"/>
          <w:lang w:val="es-ES"/>
        </w:rPr>
        <w:t xml:space="preserve">de </w:t>
      </w:r>
      <w:r w:rsidR="00B3290C">
        <w:rPr>
          <w:rFonts w:cstheme="minorHAnsi"/>
          <w:sz w:val="28"/>
          <w:szCs w:val="28"/>
          <w:lang w:val="es-ES"/>
        </w:rPr>
        <w:t xml:space="preserve">forma </w:t>
      </w:r>
      <w:r w:rsidR="00B3290C" w:rsidRPr="00D050F6">
        <w:rPr>
          <w:rFonts w:cstheme="minorHAnsi"/>
          <w:sz w:val="28"/>
          <w:szCs w:val="28"/>
          <w:lang w:val="es-ES"/>
        </w:rPr>
        <w:t>pronta</w:t>
      </w:r>
      <w:r w:rsidR="00EC7E2C" w:rsidRPr="00D050F6">
        <w:rPr>
          <w:rFonts w:cstheme="minorHAnsi"/>
          <w:sz w:val="28"/>
          <w:szCs w:val="28"/>
          <w:lang w:val="es-ES"/>
        </w:rPr>
        <w:t xml:space="preserve"> y cumplida</w:t>
      </w:r>
      <w:r w:rsidR="00CE78DC">
        <w:rPr>
          <w:rFonts w:cstheme="minorHAnsi"/>
          <w:sz w:val="28"/>
          <w:szCs w:val="28"/>
          <w:lang w:val="es-ES"/>
        </w:rPr>
        <w:t xml:space="preserve"> para el usuario</w:t>
      </w:r>
      <w:r w:rsidR="00EC7E2C" w:rsidRPr="00D050F6">
        <w:rPr>
          <w:rFonts w:cstheme="minorHAnsi"/>
          <w:sz w:val="28"/>
          <w:szCs w:val="28"/>
          <w:lang w:val="es-ES"/>
        </w:rPr>
        <w:t>.</w:t>
      </w:r>
      <w:r w:rsidR="00A864EF">
        <w:rPr>
          <w:rFonts w:cstheme="minorHAnsi"/>
          <w:sz w:val="28"/>
          <w:szCs w:val="28"/>
          <w:lang w:val="es-ES"/>
        </w:rPr>
        <w:t xml:space="preserve">  Estas fueron:</w:t>
      </w:r>
    </w:p>
    <w:p w14:paraId="2EA737EE" w14:textId="6019782E" w:rsidR="00A864EF" w:rsidRDefault="00A864EF" w:rsidP="00A864EF">
      <w:pPr>
        <w:jc w:val="both"/>
        <w:rPr>
          <w:rFonts w:cstheme="minorHAnsi"/>
          <w:sz w:val="28"/>
          <w:szCs w:val="28"/>
          <w:lang w:val="es-ES"/>
        </w:rPr>
      </w:pPr>
      <w:r>
        <w:rPr>
          <w:rFonts w:cstheme="minorHAnsi"/>
          <w:sz w:val="28"/>
          <w:szCs w:val="28"/>
          <w:lang w:val="es-ES"/>
        </w:rPr>
        <w:t>-  Síntomas de la Cuarentena, prevención y Manejo, dictada por el Dr. Jonathan Pérez</w:t>
      </w:r>
    </w:p>
    <w:p w14:paraId="4C246AEE" w14:textId="6684235A" w:rsidR="00A864EF" w:rsidRDefault="00A864EF" w:rsidP="00A864EF">
      <w:pPr>
        <w:jc w:val="both"/>
        <w:rPr>
          <w:rFonts w:cstheme="minorHAnsi"/>
          <w:sz w:val="28"/>
          <w:szCs w:val="28"/>
          <w:lang w:val="es-ES"/>
        </w:rPr>
      </w:pPr>
      <w:r>
        <w:rPr>
          <w:rFonts w:cstheme="minorHAnsi"/>
          <w:sz w:val="28"/>
          <w:szCs w:val="28"/>
          <w:lang w:val="es-ES"/>
        </w:rPr>
        <w:t>-  Resolución de Conflictos del Dr. Wilfrido Mejía</w:t>
      </w:r>
      <w:r w:rsidR="003E567C">
        <w:rPr>
          <w:rFonts w:cstheme="minorHAnsi"/>
          <w:sz w:val="28"/>
          <w:szCs w:val="28"/>
          <w:lang w:val="es-ES"/>
        </w:rPr>
        <w:t xml:space="preserve">, y </w:t>
      </w:r>
    </w:p>
    <w:p w14:paraId="4C4B8B8D" w14:textId="45534E06" w:rsidR="00A864EF" w:rsidRDefault="00A864EF" w:rsidP="00A864EF">
      <w:pPr>
        <w:jc w:val="both"/>
        <w:rPr>
          <w:rFonts w:cstheme="minorHAnsi"/>
          <w:sz w:val="28"/>
          <w:szCs w:val="28"/>
          <w:lang w:val="es-ES"/>
        </w:rPr>
      </w:pPr>
      <w:r>
        <w:rPr>
          <w:rFonts w:cstheme="minorHAnsi"/>
          <w:sz w:val="28"/>
          <w:szCs w:val="28"/>
          <w:lang w:val="es-ES"/>
        </w:rPr>
        <w:t xml:space="preserve">- 2 Sospechosos, ¿Cuántos culpables? Del Dr. </w:t>
      </w:r>
      <w:proofErr w:type="spellStart"/>
      <w:r>
        <w:rPr>
          <w:rFonts w:cstheme="minorHAnsi"/>
          <w:sz w:val="28"/>
          <w:szCs w:val="28"/>
          <w:lang w:val="es-ES"/>
        </w:rPr>
        <w:t>Leiver</w:t>
      </w:r>
      <w:proofErr w:type="spellEnd"/>
      <w:r>
        <w:rPr>
          <w:rFonts w:cstheme="minorHAnsi"/>
          <w:sz w:val="28"/>
          <w:szCs w:val="28"/>
          <w:lang w:val="es-ES"/>
        </w:rPr>
        <w:t xml:space="preserve"> Pulgarín </w:t>
      </w:r>
      <w:proofErr w:type="spellStart"/>
      <w:r>
        <w:rPr>
          <w:rFonts w:cstheme="minorHAnsi"/>
          <w:sz w:val="28"/>
          <w:szCs w:val="28"/>
          <w:lang w:val="es-ES"/>
        </w:rPr>
        <w:t>Arías</w:t>
      </w:r>
      <w:proofErr w:type="spellEnd"/>
      <w:r>
        <w:rPr>
          <w:rFonts w:cstheme="minorHAnsi"/>
          <w:sz w:val="28"/>
          <w:szCs w:val="28"/>
          <w:lang w:val="es-ES"/>
        </w:rPr>
        <w:t>.</w:t>
      </w:r>
    </w:p>
    <w:p w14:paraId="3FB55183" w14:textId="6FD4901C" w:rsidR="00A864EF" w:rsidRPr="00D050F6" w:rsidRDefault="005016C5" w:rsidP="0061261C">
      <w:pPr>
        <w:jc w:val="both"/>
        <w:rPr>
          <w:rFonts w:cstheme="minorHAnsi"/>
          <w:sz w:val="28"/>
          <w:szCs w:val="28"/>
          <w:lang w:val="es-ES"/>
        </w:rPr>
      </w:pPr>
      <w:r>
        <w:rPr>
          <w:rFonts w:cstheme="minorHAnsi"/>
          <w:sz w:val="28"/>
          <w:szCs w:val="28"/>
          <w:lang w:val="es-ES"/>
        </w:rPr>
        <w:t>Ya habíamos hecho referencia a que se anexan las</w:t>
      </w:r>
      <w:r w:rsidR="00700232">
        <w:rPr>
          <w:rFonts w:cstheme="minorHAnsi"/>
          <w:sz w:val="28"/>
          <w:szCs w:val="28"/>
          <w:lang w:val="es-ES"/>
        </w:rPr>
        <w:t xml:space="preserve"> dos entrevistas </w:t>
      </w:r>
      <w:r w:rsidR="003E567C">
        <w:rPr>
          <w:rFonts w:cstheme="minorHAnsi"/>
          <w:sz w:val="28"/>
          <w:szCs w:val="28"/>
          <w:lang w:val="es-ES"/>
        </w:rPr>
        <w:t xml:space="preserve">que se escogieron </w:t>
      </w:r>
      <w:r w:rsidR="00700232">
        <w:rPr>
          <w:rFonts w:cstheme="minorHAnsi"/>
          <w:sz w:val="28"/>
          <w:szCs w:val="28"/>
          <w:lang w:val="es-ES"/>
        </w:rPr>
        <w:t>de empleados de la Rama Judicial Seccional Quindío con sus apreciaciones respecto a los temas de las conferencias.</w:t>
      </w:r>
    </w:p>
    <w:p w14:paraId="4E6F510C" w14:textId="5DD36FED" w:rsidR="00700232" w:rsidRDefault="00C20EA6" w:rsidP="00700232">
      <w:pPr>
        <w:jc w:val="both"/>
        <w:rPr>
          <w:rFonts w:cstheme="minorHAnsi"/>
          <w:sz w:val="28"/>
          <w:szCs w:val="28"/>
          <w:lang w:val="es-ES"/>
        </w:rPr>
      </w:pPr>
      <w:r w:rsidRPr="00D050F6">
        <w:rPr>
          <w:rFonts w:cstheme="minorHAnsi"/>
          <w:sz w:val="28"/>
          <w:szCs w:val="28"/>
          <w:lang w:val="es-ES"/>
        </w:rPr>
        <w:t>3.</w:t>
      </w:r>
      <w:r w:rsidR="00AC535C" w:rsidRPr="00D050F6">
        <w:rPr>
          <w:rFonts w:cstheme="minorHAnsi"/>
          <w:sz w:val="28"/>
          <w:szCs w:val="28"/>
          <w:lang w:val="es-ES"/>
        </w:rPr>
        <w:t xml:space="preserve">- </w:t>
      </w:r>
      <w:r w:rsidR="00AC535C">
        <w:rPr>
          <w:rFonts w:cstheme="minorHAnsi"/>
          <w:sz w:val="28"/>
          <w:szCs w:val="28"/>
          <w:lang w:val="es-ES"/>
        </w:rPr>
        <w:t>Se</w:t>
      </w:r>
      <w:r w:rsidR="002474B1">
        <w:rPr>
          <w:rFonts w:cstheme="minorHAnsi"/>
          <w:sz w:val="28"/>
          <w:szCs w:val="28"/>
          <w:lang w:val="es-ES"/>
        </w:rPr>
        <w:t xml:space="preserve"> elaboraron unas diapositivas </w:t>
      </w:r>
      <w:r w:rsidR="00AC535C">
        <w:rPr>
          <w:rFonts w:cstheme="minorHAnsi"/>
          <w:sz w:val="28"/>
          <w:szCs w:val="28"/>
          <w:lang w:val="es-ES"/>
        </w:rPr>
        <w:t xml:space="preserve">“Particularidades de Comité de Convivencia Laboral” </w:t>
      </w:r>
      <w:r w:rsidR="002474B1">
        <w:rPr>
          <w:rFonts w:cstheme="minorHAnsi"/>
          <w:sz w:val="28"/>
          <w:szCs w:val="28"/>
          <w:lang w:val="es-ES"/>
        </w:rPr>
        <w:t xml:space="preserve">con </w:t>
      </w:r>
      <w:r w:rsidR="00700232">
        <w:rPr>
          <w:rFonts w:cstheme="minorHAnsi"/>
          <w:sz w:val="28"/>
          <w:szCs w:val="28"/>
          <w:lang w:val="es-ES"/>
        </w:rPr>
        <w:t xml:space="preserve">información sobre </w:t>
      </w:r>
      <w:r w:rsidR="002474B1">
        <w:rPr>
          <w:rFonts w:cstheme="minorHAnsi"/>
          <w:sz w:val="28"/>
          <w:szCs w:val="28"/>
          <w:lang w:val="es-ES"/>
        </w:rPr>
        <w:t xml:space="preserve">el tema de Acoso Laboral desde la Ley 1010 de 2006 para dar a conocer que es el acoso laboral, que actitudes se consideran </w:t>
      </w:r>
      <w:proofErr w:type="gramStart"/>
      <w:r w:rsidR="002474B1">
        <w:rPr>
          <w:rFonts w:cstheme="minorHAnsi"/>
          <w:sz w:val="28"/>
          <w:szCs w:val="28"/>
          <w:lang w:val="es-ES"/>
        </w:rPr>
        <w:t>acoso  y</w:t>
      </w:r>
      <w:proofErr w:type="gramEnd"/>
      <w:r w:rsidR="002474B1">
        <w:rPr>
          <w:rFonts w:cstheme="minorHAnsi"/>
          <w:sz w:val="28"/>
          <w:szCs w:val="28"/>
          <w:lang w:val="es-ES"/>
        </w:rPr>
        <w:t xml:space="preserve"> con la reglamentación de la Resolución 652 de 2012  que funciones desempeña el Comité de convivencia Laboral sus objetivos  donde al  final se hace  una invitación a denunciar el Acoso  Laboral. Su difusión se hizo por medio de los correos de la Rama </w:t>
      </w:r>
      <w:proofErr w:type="gramStart"/>
      <w:r w:rsidR="002474B1">
        <w:rPr>
          <w:rFonts w:cstheme="minorHAnsi"/>
          <w:sz w:val="28"/>
          <w:szCs w:val="28"/>
          <w:lang w:val="es-ES"/>
        </w:rPr>
        <w:t xml:space="preserve">Judicial  </w:t>
      </w:r>
      <w:r w:rsidR="00700232">
        <w:rPr>
          <w:rFonts w:cstheme="minorHAnsi"/>
          <w:sz w:val="28"/>
          <w:szCs w:val="28"/>
          <w:lang w:val="es-ES"/>
        </w:rPr>
        <w:t>(</w:t>
      </w:r>
      <w:proofErr w:type="gramEnd"/>
      <w:r w:rsidR="00700232">
        <w:rPr>
          <w:rFonts w:cstheme="minorHAnsi"/>
          <w:sz w:val="28"/>
          <w:szCs w:val="28"/>
          <w:lang w:val="es-ES"/>
        </w:rPr>
        <w:t>Se anexa en archivo adjunto)</w:t>
      </w:r>
    </w:p>
    <w:p w14:paraId="0FA607D7" w14:textId="25EBDE33" w:rsidR="00C20EA6" w:rsidRPr="00D050F6" w:rsidRDefault="00AC535C" w:rsidP="0061261C">
      <w:pPr>
        <w:jc w:val="both"/>
        <w:rPr>
          <w:rFonts w:cstheme="minorHAnsi"/>
          <w:sz w:val="28"/>
          <w:szCs w:val="28"/>
          <w:lang w:val="es-ES"/>
        </w:rPr>
      </w:pPr>
      <w:r>
        <w:rPr>
          <w:rFonts w:cstheme="minorHAnsi"/>
          <w:sz w:val="28"/>
          <w:szCs w:val="28"/>
          <w:lang w:val="es-ES"/>
        </w:rPr>
        <w:t>4</w:t>
      </w:r>
      <w:r w:rsidR="002474B1">
        <w:rPr>
          <w:rFonts w:cstheme="minorHAnsi"/>
          <w:sz w:val="28"/>
          <w:szCs w:val="28"/>
          <w:lang w:val="es-ES"/>
        </w:rPr>
        <w:t xml:space="preserve">.- </w:t>
      </w:r>
      <w:r w:rsidR="00C20EA6" w:rsidRPr="00D050F6">
        <w:rPr>
          <w:rFonts w:cstheme="minorHAnsi"/>
          <w:sz w:val="28"/>
          <w:szCs w:val="28"/>
          <w:lang w:val="es-ES"/>
        </w:rPr>
        <w:t xml:space="preserve">Orientación sobre </w:t>
      </w:r>
      <w:r w:rsidR="00B3290C">
        <w:rPr>
          <w:rFonts w:cstheme="minorHAnsi"/>
          <w:sz w:val="28"/>
          <w:szCs w:val="28"/>
          <w:lang w:val="es-ES"/>
        </w:rPr>
        <w:t xml:space="preserve">la </w:t>
      </w:r>
      <w:r w:rsidR="00B3290C" w:rsidRPr="00D050F6">
        <w:rPr>
          <w:rFonts w:cstheme="minorHAnsi"/>
          <w:sz w:val="28"/>
          <w:szCs w:val="28"/>
          <w:lang w:val="es-ES"/>
        </w:rPr>
        <w:t>distribución</w:t>
      </w:r>
      <w:r w:rsidR="00C20EA6" w:rsidRPr="00D050F6">
        <w:rPr>
          <w:rFonts w:cstheme="minorHAnsi"/>
          <w:sz w:val="28"/>
          <w:szCs w:val="28"/>
          <w:lang w:val="es-ES"/>
        </w:rPr>
        <w:t xml:space="preserve"> del tiempo de trabajo y la importancia del manejo de las prioridades</w:t>
      </w:r>
      <w:r w:rsidR="00A518A1" w:rsidRPr="00D050F6">
        <w:rPr>
          <w:rFonts w:cstheme="minorHAnsi"/>
          <w:sz w:val="28"/>
          <w:szCs w:val="28"/>
          <w:lang w:val="es-ES"/>
        </w:rPr>
        <w:t xml:space="preserve"> laborales,</w:t>
      </w:r>
      <w:r w:rsidR="00C20EA6" w:rsidRPr="00D050F6">
        <w:rPr>
          <w:rFonts w:cstheme="minorHAnsi"/>
          <w:sz w:val="28"/>
          <w:szCs w:val="28"/>
          <w:lang w:val="es-ES"/>
        </w:rPr>
        <w:t xml:space="preserve"> que ha realizado la ARL a través de su Psicóloga</w:t>
      </w:r>
      <w:r w:rsidR="00A518A1" w:rsidRPr="00D050F6">
        <w:rPr>
          <w:rFonts w:cstheme="minorHAnsi"/>
          <w:sz w:val="28"/>
          <w:szCs w:val="28"/>
          <w:lang w:val="es-ES"/>
        </w:rPr>
        <w:t xml:space="preserve"> en la Seccional</w:t>
      </w:r>
      <w:r w:rsidR="00C20EA6" w:rsidRPr="00D050F6">
        <w:rPr>
          <w:rFonts w:cstheme="minorHAnsi"/>
          <w:sz w:val="28"/>
          <w:szCs w:val="28"/>
          <w:lang w:val="es-ES"/>
        </w:rPr>
        <w:t>, quien con su excelente experiencia y conocimientos ha abordado en los diferentes despachos</w:t>
      </w:r>
      <w:r w:rsidR="0061261C" w:rsidRPr="00D050F6">
        <w:rPr>
          <w:rFonts w:cstheme="minorHAnsi"/>
          <w:sz w:val="28"/>
          <w:szCs w:val="28"/>
          <w:lang w:val="es-ES"/>
        </w:rPr>
        <w:t>,</w:t>
      </w:r>
      <w:r w:rsidR="00C20EA6" w:rsidRPr="00D050F6">
        <w:rPr>
          <w:rFonts w:cstheme="minorHAnsi"/>
          <w:sz w:val="28"/>
          <w:szCs w:val="28"/>
          <w:lang w:val="es-ES"/>
        </w:rPr>
        <w:t xml:space="preserve"> estrategias que ha</w:t>
      </w:r>
      <w:r w:rsidR="00A518A1" w:rsidRPr="00D050F6">
        <w:rPr>
          <w:rFonts w:cstheme="minorHAnsi"/>
          <w:sz w:val="28"/>
          <w:szCs w:val="28"/>
          <w:lang w:val="es-ES"/>
        </w:rPr>
        <w:t>n</w:t>
      </w:r>
      <w:r w:rsidR="00C20EA6" w:rsidRPr="00D050F6">
        <w:rPr>
          <w:rFonts w:cstheme="minorHAnsi"/>
          <w:sz w:val="28"/>
          <w:szCs w:val="28"/>
          <w:lang w:val="es-ES"/>
        </w:rPr>
        <w:t xml:space="preserve"> conllevado la </w:t>
      </w:r>
      <w:r w:rsidR="00C20EA6" w:rsidRPr="00D050F6">
        <w:rPr>
          <w:rFonts w:cstheme="minorHAnsi"/>
          <w:sz w:val="28"/>
          <w:szCs w:val="28"/>
          <w:lang w:val="es-ES"/>
        </w:rPr>
        <w:lastRenderedPageBreak/>
        <w:t>mejoría de sus relaciones interpe</w:t>
      </w:r>
      <w:r w:rsidR="00A518A1" w:rsidRPr="00D050F6">
        <w:rPr>
          <w:rFonts w:cstheme="minorHAnsi"/>
          <w:sz w:val="28"/>
          <w:szCs w:val="28"/>
          <w:lang w:val="es-ES"/>
        </w:rPr>
        <w:t>r</w:t>
      </w:r>
      <w:r w:rsidR="00C20EA6" w:rsidRPr="00D050F6">
        <w:rPr>
          <w:rFonts w:cstheme="minorHAnsi"/>
          <w:sz w:val="28"/>
          <w:szCs w:val="28"/>
          <w:lang w:val="es-ES"/>
        </w:rPr>
        <w:t>sonales y laborales.</w:t>
      </w:r>
      <w:r w:rsidR="00EC7E2C" w:rsidRPr="00D050F6">
        <w:rPr>
          <w:rFonts w:cstheme="minorHAnsi"/>
          <w:sz w:val="28"/>
          <w:szCs w:val="28"/>
          <w:lang w:val="es-ES"/>
        </w:rPr>
        <w:t xml:space="preserve"> Con este tipo de actividades se ha logrado concientizar a los </w:t>
      </w:r>
      <w:r w:rsidR="00B3290C" w:rsidRPr="00B3290C">
        <w:rPr>
          <w:rFonts w:cstheme="minorHAnsi"/>
          <w:sz w:val="28"/>
          <w:szCs w:val="28"/>
          <w:lang w:val="es-ES"/>
        </w:rPr>
        <w:t xml:space="preserve">funcionarios y empleados </w:t>
      </w:r>
      <w:r w:rsidR="00997DFD" w:rsidRPr="00B3290C">
        <w:rPr>
          <w:rFonts w:cstheme="minorHAnsi"/>
          <w:sz w:val="28"/>
          <w:szCs w:val="28"/>
          <w:lang w:val="es-ES"/>
        </w:rPr>
        <w:t>judiciales</w:t>
      </w:r>
      <w:r w:rsidR="00997DFD">
        <w:rPr>
          <w:rFonts w:cstheme="minorHAnsi"/>
          <w:sz w:val="28"/>
          <w:szCs w:val="28"/>
          <w:lang w:val="es-ES"/>
        </w:rPr>
        <w:t xml:space="preserve"> </w:t>
      </w:r>
      <w:r w:rsidR="00997DFD" w:rsidRPr="00D050F6">
        <w:rPr>
          <w:rFonts w:cstheme="minorHAnsi"/>
          <w:sz w:val="28"/>
          <w:szCs w:val="28"/>
          <w:lang w:val="es-ES"/>
        </w:rPr>
        <w:t>del</w:t>
      </w:r>
      <w:r w:rsidR="00EC7E2C" w:rsidRPr="00D050F6">
        <w:rPr>
          <w:rFonts w:cstheme="minorHAnsi"/>
          <w:sz w:val="28"/>
          <w:szCs w:val="28"/>
          <w:lang w:val="es-ES"/>
        </w:rPr>
        <w:t xml:space="preserve"> respeto de su tiempo</w:t>
      </w:r>
      <w:r w:rsidR="0061261C" w:rsidRPr="00D050F6">
        <w:rPr>
          <w:rFonts w:cstheme="minorHAnsi"/>
          <w:sz w:val="28"/>
          <w:szCs w:val="28"/>
          <w:lang w:val="es-ES"/>
        </w:rPr>
        <w:t xml:space="preserve"> laboral y familiar</w:t>
      </w:r>
      <w:r w:rsidR="00EC7E2C" w:rsidRPr="00D050F6">
        <w:rPr>
          <w:rFonts w:cstheme="minorHAnsi"/>
          <w:sz w:val="28"/>
          <w:szCs w:val="28"/>
          <w:lang w:val="es-ES"/>
        </w:rPr>
        <w:t>, su buena distribución del mismo, relacionando las prioridades y organizando los pormenores de acuerdo a su escala de importancia laboral</w:t>
      </w:r>
      <w:r w:rsidR="0061261C" w:rsidRPr="00D050F6">
        <w:rPr>
          <w:rFonts w:cstheme="minorHAnsi"/>
          <w:sz w:val="28"/>
          <w:szCs w:val="28"/>
          <w:lang w:val="es-ES"/>
        </w:rPr>
        <w:t xml:space="preserve"> y familiar</w:t>
      </w:r>
      <w:r w:rsidR="00EC7E2C" w:rsidRPr="00D050F6">
        <w:rPr>
          <w:rFonts w:cstheme="minorHAnsi"/>
          <w:sz w:val="28"/>
          <w:szCs w:val="28"/>
          <w:lang w:val="es-ES"/>
        </w:rPr>
        <w:t xml:space="preserve">. </w:t>
      </w:r>
      <w:r w:rsidR="00BD1B54">
        <w:rPr>
          <w:rFonts w:cstheme="minorHAnsi"/>
          <w:sz w:val="28"/>
          <w:szCs w:val="28"/>
          <w:lang w:val="es-ES"/>
        </w:rPr>
        <w:t xml:space="preserve"> </w:t>
      </w:r>
      <w:r w:rsidR="00EC7E2C" w:rsidRPr="00D050F6">
        <w:rPr>
          <w:rFonts w:cstheme="minorHAnsi"/>
          <w:sz w:val="28"/>
          <w:szCs w:val="28"/>
          <w:lang w:val="es-ES"/>
        </w:rPr>
        <w:t>Lo anterior, para un mejor desempeño en la prestación de una justicia pronta y cumplida para el usuario de la Rama Judicial.</w:t>
      </w:r>
    </w:p>
    <w:p w14:paraId="6F87874A" w14:textId="00E88767" w:rsidR="00D14017" w:rsidRPr="00D050F6" w:rsidRDefault="00A518A1" w:rsidP="0061261C">
      <w:pPr>
        <w:jc w:val="both"/>
        <w:rPr>
          <w:rFonts w:cstheme="minorHAnsi"/>
          <w:sz w:val="28"/>
          <w:szCs w:val="28"/>
          <w:lang w:val="es-ES"/>
        </w:rPr>
      </w:pPr>
      <w:r w:rsidRPr="00D050F6">
        <w:rPr>
          <w:rFonts w:cstheme="minorHAnsi"/>
          <w:sz w:val="28"/>
          <w:szCs w:val="28"/>
          <w:lang w:val="es-ES"/>
        </w:rPr>
        <w:t xml:space="preserve">4.- </w:t>
      </w:r>
      <w:r w:rsidR="00B3290C" w:rsidRPr="00D050F6">
        <w:rPr>
          <w:rFonts w:cstheme="minorHAnsi"/>
          <w:sz w:val="28"/>
          <w:szCs w:val="28"/>
          <w:lang w:val="es-ES"/>
        </w:rPr>
        <w:t>Concientización de</w:t>
      </w:r>
      <w:r w:rsidRPr="00D050F6">
        <w:rPr>
          <w:rFonts w:cstheme="minorHAnsi"/>
          <w:sz w:val="28"/>
          <w:szCs w:val="28"/>
          <w:lang w:val="es-ES"/>
        </w:rPr>
        <w:t xml:space="preserve"> la cultura organizacional que debe ser adoptada por los despachos </w:t>
      </w:r>
      <w:r w:rsidR="00B3290C" w:rsidRPr="00D050F6">
        <w:rPr>
          <w:rFonts w:cstheme="minorHAnsi"/>
          <w:sz w:val="28"/>
          <w:szCs w:val="28"/>
          <w:lang w:val="es-ES"/>
        </w:rPr>
        <w:t xml:space="preserve">judiciales </w:t>
      </w:r>
      <w:r w:rsidR="00997DFD">
        <w:rPr>
          <w:rFonts w:cstheme="minorHAnsi"/>
          <w:sz w:val="28"/>
          <w:szCs w:val="28"/>
          <w:lang w:val="es-ES"/>
        </w:rPr>
        <w:t xml:space="preserve">de la </w:t>
      </w:r>
      <w:r w:rsidRPr="00D050F6">
        <w:rPr>
          <w:rFonts w:cstheme="minorHAnsi"/>
          <w:sz w:val="28"/>
          <w:szCs w:val="28"/>
          <w:lang w:val="es-ES"/>
        </w:rPr>
        <w:t xml:space="preserve">Seccional Quindío, mediante las dinámicas </w:t>
      </w:r>
      <w:r w:rsidR="00BF3EF9">
        <w:rPr>
          <w:rFonts w:cstheme="minorHAnsi"/>
          <w:sz w:val="28"/>
          <w:szCs w:val="28"/>
          <w:lang w:val="es-ES"/>
        </w:rPr>
        <w:t xml:space="preserve">y recomendaciones </w:t>
      </w:r>
      <w:r w:rsidRPr="00D050F6">
        <w:rPr>
          <w:rFonts w:cstheme="minorHAnsi"/>
          <w:sz w:val="28"/>
          <w:szCs w:val="28"/>
          <w:lang w:val="es-ES"/>
        </w:rPr>
        <w:t xml:space="preserve">aportadas por el Comité en el desarrollo de cada una de las actividades ampliamente relacionadas en este contexto. </w:t>
      </w:r>
      <w:r w:rsidR="0061261C" w:rsidRPr="00D050F6">
        <w:rPr>
          <w:rFonts w:cstheme="minorHAnsi"/>
          <w:sz w:val="28"/>
          <w:szCs w:val="28"/>
          <w:lang w:val="es-ES"/>
        </w:rPr>
        <w:t xml:space="preserve">Lo dicho, para mejorar la prestación del servicio judicial de una manera pronta y cumplida. </w:t>
      </w:r>
    </w:p>
    <w:p w14:paraId="696D6F03" w14:textId="5537298A" w:rsidR="00D050F6" w:rsidRDefault="0061261C">
      <w:pPr>
        <w:jc w:val="both"/>
        <w:rPr>
          <w:rFonts w:cstheme="minorHAnsi"/>
          <w:sz w:val="28"/>
          <w:szCs w:val="28"/>
          <w:lang w:val="es-ES"/>
        </w:rPr>
      </w:pPr>
      <w:r w:rsidRPr="00D050F6">
        <w:rPr>
          <w:rFonts w:cstheme="minorHAnsi"/>
          <w:sz w:val="28"/>
          <w:szCs w:val="28"/>
          <w:lang w:val="es-ES"/>
        </w:rPr>
        <w:t xml:space="preserve">5.- Fortalecimiento de la confianza legítima en el Comité de Convivencia Laboral, por parte de los </w:t>
      </w:r>
      <w:r w:rsidR="00B3290C" w:rsidRPr="00B3290C">
        <w:rPr>
          <w:rFonts w:cstheme="minorHAnsi"/>
          <w:sz w:val="28"/>
          <w:szCs w:val="28"/>
          <w:lang w:val="es-ES"/>
        </w:rPr>
        <w:t>funcionarios y empleados judiciales</w:t>
      </w:r>
      <w:r w:rsidRPr="00D050F6">
        <w:rPr>
          <w:rFonts w:cstheme="minorHAnsi"/>
          <w:sz w:val="28"/>
          <w:szCs w:val="28"/>
          <w:lang w:val="es-ES"/>
        </w:rPr>
        <w:t xml:space="preserve">, atendiendo sus quejas o solicitudes de instrucción mediante los mecanismos virtuales para realizar el acercamiento entre el Comité y el </w:t>
      </w:r>
      <w:r w:rsidR="00AF7ECC">
        <w:rPr>
          <w:rFonts w:cstheme="minorHAnsi"/>
          <w:sz w:val="28"/>
          <w:szCs w:val="28"/>
          <w:lang w:val="es-ES"/>
        </w:rPr>
        <w:t>funcionarios y empleados judiciales</w:t>
      </w:r>
      <w:r w:rsidRPr="00D050F6">
        <w:rPr>
          <w:rFonts w:cstheme="minorHAnsi"/>
          <w:sz w:val="28"/>
          <w:szCs w:val="28"/>
          <w:lang w:val="es-ES"/>
        </w:rPr>
        <w:t xml:space="preserve">, solucionando oportunamente sus inconformidades y realizando los seguimientos que  conlleven </w:t>
      </w:r>
      <w:r w:rsidR="00B3290C">
        <w:rPr>
          <w:rFonts w:cstheme="minorHAnsi"/>
          <w:sz w:val="28"/>
          <w:szCs w:val="28"/>
          <w:lang w:val="es-ES"/>
        </w:rPr>
        <w:t xml:space="preserve">a </w:t>
      </w:r>
      <w:r w:rsidRPr="00D050F6">
        <w:rPr>
          <w:rFonts w:cstheme="minorHAnsi"/>
          <w:sz w:val="28"/>
          <w:szCs w:val="28"/>
          <w:lang w:val="es-ES"/>
        </w:rPr>
        <w:t>un oportuno acompañamiento en las situaciones que traigan el desmejoramiento de la salud del trabajador judicial, esta tarea siempre con el acompañamiento de la ARL y de la Oficina de Seguridad y Salud en el Trabajo de la Dirección Ejecutiva.</w:t>
      </w:r>
    </w:p>
    <w:p w14:paraId="40417CB5" w14:textId="77777777" w:rsidR="003E567C" w:rsidRDefault="003E567C">
      <w:pPr>
        <w:jc w:val="both"/>
        <w:rPr>
          <w:rFonts w:cstheme="minorHAnsi"/>
          <w:sz w:val="28"/>
          <w:szCs w:val="28"/>
          <w:lang w:val="es-ES"/>
        </w:rPr>
      </w:pPr>
    </w:p>
    <w:p w14:paraId="0FBE9B7D" w14:textId="74B81629" w:rsidR="003E567C" w:rsidRPr="003E567C" w:rsidRDefault="003E567C" w:rsidP="003E567C">
      <w:pPr>
        <w:jc w:val="center"/>
        <w:rPr>
          <w:rFonts w:cstheme="minorHAnsi"/>
          <w:b/>
          <w:bCs/>
          <w:sz w:val="28"/>
          <w:szCs w:val="28"/>
          <w:lang w:val="es-ES"/>
        </w:rPr>
      </w:pPr>
      <w:r>
        <w:rPr>
          <w:rFonts w:cstheme="minorHAnsi"/>
          <w:b/>
          <w:bCs/>
          <w:sz w:val="28"/>
          <w:szCs w:val="28"/>
          <w:lang w:val="es-ES"/>
        </w:rPr>
        <w:t>CONCLUSIÓN</w:t>
      </w:r>
    </w:p>
    <w:p w14:paraId="6963B0F1" w14:textId="3BAFA39C" w:rsidR="00997DFD" w:rsidRDefault="00997DFD">
      <w:pPr>
        <w:jc w:val="both"/>
        <w:rPr>
          <w:rFonts w:cstheme="minorHAnsi"/>
          <w:sz w:val="28"/>
          <w:szCs w:val="28"/>
          <w:lang w:val="es-ES"/>
        </w:rPr>
      </w:pPr>
      <w:r>
        <w:rPr>
          <w:rFonts w:cstheme="minorHAnsi"/>
          <w:sz w:val="28"/>
          <w:szCs w:val="28"/>
          <w:lang w:val="es-ES"/>
        </w:rPr>
        <w:t xml:space="preserve">La Conclusión es que el Comité de Convivencia Laboral desde su dinámica, aceptación   y respeto por </w:t>
      </w:r>
      <w:r w:rsidR="00BF3EF9">
        <w:rPr>
          <w:rFonts w:cstheme="minorHAnsi"/>
          <w:sz w:val="28"/>
          <w:szCs w:val="28"/>
          <w:lang w:val="es-ES"/>
        </w:rPr>
        <w:t>la individualidad</w:t>
      </w:r>
      <w:r>
        <w:rPr>
          <w:rFonts w:cstheme="minorHAnsi"/>
          <w:sz w:val="28"/>
          <w:szCs w:val="28"/>
          <w:lang w:val="es-ES"/>
        </w:rPr>
        <w:t xml:space="preserve"> en su forma de ser, hacer y tener </w:t>
      </w:r>
      <w:proofErr w:type="gramStart"/>
      <w:r>
        <w:rPr>
          <w:rFonts w:cstheme="minorHAnsi"/>
          <w:sz w:val="28"/>
          <w:szCs w:val="28"/>
          <w:lang w:val="es-ES"/>
        </w:rPr>
        <w:t>de  cada</w:t>
      </w:r>
      <w:proofErr w:type="gramEnd"/>
      <w:r>
        <w:rPr>
          <w:rFonts w:cstheme="minorHAnsi"/>
          <w:sz w:val="28"/>
          <w:szCs w:val="28"/>
          <w:lang w:val="es-ES"/>
        </w:rPr>
        <w:t xml:space="preserve"> funcionario y empleado judicial, le  manifiesta e invita a que</w:t>
      </w:r>
      <w:r w:rsidR="003E567C">
        <w:rPr>
          <w:rFonts w:cstheme="minorHAnsi"/>
          <w:sz w:val="28"/>
          <w:szCs w:val="28"/>
          <w:lang w:val="es-ES"/>
        </w:rPr>
        <w:t xml:space="preserve"> medite sobre</w:t>
      </w:r>
      <w:r>
        <w:rPr>
          <w:rFonts w:cstheme="minorHAnsi"/>
          <w:sz w:val="28"/>
          <w:szCs w:val="28"/>
          <w:lang w:val="es-ES"/>
        </w:rPr>
        <w:t>:</w:t>
      </w:r>
    </w:p>
    <w:p w14:paraId="784E3AC9" w14:textId="642DC929" w:rsidR="00997DFD" w:rsidRPr="00D050F6" w:rsidRDefault="00997DFD" w:rsidP="00997DFD">
      <w:pPr>
        <w:jc w:val="center"/>
        <w:rPr>
          <w:rFonts w:cstheme="minorHAnsi"/>
          <w:sz w:val="28"/>
          <w:szCs w:val="28"/>
          <w:lang w:val="es-ES"/>
        </w:rPr>
      </w:pPr>
      <w:r>
        <w:rPr>
          <w:rFonts w:cstheme="minorHAnsi"/>
          <w:sz w:val="28"/>
          <w:szCs w:val="28"/>
          <w:lang w:val="es-ES"/>
        </w:rPr>
        <w:t>“CADA CABEZA ES UN MUNDO, ORGANIZA TU MUNDO, POSITIVAMENTE”</w:t>
      </w:r>
    </w:p>
    <w:sectPr w:rsidR="00997DFD" w:rsidRPr="00D050F6" w:rsidSect="00B77F69">
      <w:pgSz w:w="12242" w:h="18722" w:code="5"/>
      <w:pgMar w:top="1560" w:right="1701" w:bottom="1701" w:left="1701" w:header="709" w:footer="709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7C758B9"/>
    <w:multiLevelType w:val="hybridMultilevel"/>
    <w:tmpl w:val="84C6066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4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4017"/>
    <w:rsid w:val="00017FD5"/>
    <w:rsid w:val="0002235C"/>
    <w:rsid w:val="000A009F"/>
    <w:rsid w:val="00150C74"/>
    <w:rsid w:val="00155E9D"/>
    <w:rsid w:val="001910A8"/>
    <w:rsid w:val="00232602"/>
    <w:rsid w:val="00237D99"/>
    <w:rsid w:val="00241C9F"/>
    <w:rsid w:val="002474B1"/>
    <w:rsid w:val="002752BF"/>
    <w:rsid w:val="002A0C29"/>
    <w:rsid w:val="002B6EBA"/>
    <w:rsid w:val="002B7ADC"/>
    <w:rsid w:val="00306CD8"/>
    <w:rsid w:val="0031312B"/>
    <w:rsid w:val="00373064"/>
    <w:rsid w:val="00394D6E"/>
    <w:rsid w:val="003E567C"/>
    <w:rsid w:val="00414E43"/>
    <w:rsid w:val="00486900"/>
    <w:rsid w:val="004A72DA"/>
    <w:rsid w:val="004B0A3D"/>
    <w:rsid w:val="004C10D8"/>
    <w:rsid w:val="005016C5"/>
    <w:rsid w:val="00513046"/>
    <w:rsid w:val="0052038B"/>
    <w:rsid w:val="0052647B"/>
    <w:rsid w:val="00554B6D"/>
    <w:rsid w:val="00593812"/>
    <w:rsid w:val="00593D97"/>
    <w:rsid w:val="005F0E98"/>
    <w:rsid w:val="0061261C"/>
    <w:rsid w:val="00631584"/>
    <w:rsid w:val="0063517B"/>
    <w:rsid w:val="00665CC4"/>
    <w:rsid w:val="00700232"/>
    <w:rsid w:val="00712D38"/>
    <w:rsid w:val="00717D98"/>
    <w:rsid w:val="00872874"/>
    <w:rsid w:val="00884911"/>
    <w:rsid w:val="008F1DBC"/>
    <w:rsid w:val="009816DD"/>
    <w:rsid w:val="00997DFD"/>
    <w:rsid w:val="00A14AE7"/>
    <w:rsid w:val="00A518A1"/>
    <w:rsid w:val="00A864EF"/>
    <w:rsid w:val="00AB58CF"/>
    <w:rsid w:val="00AC535C"/>
    <w:rsid w:val="00AF60BB"/>
    <w:rsid w:val="00AF7ECC"/>
    <w:rsid w:val="00B00EA5"/>
    <w:rsid w:val="00B3290C"/>
    <w:rsid w:val="00B61444"/>
    <w:rsid w:val="00B77F69"/>
    <w:rsid w:val="00B84DC2"/>
    <w:rsid w:val="00BB4E0C"/>
    <w:rsid w:val="00BD1B54"/>
    <w:rsid w:val="00BF3EF9"/>
    <w:rsid w:val="00C20EA6"/>
    <w:rsid w:val="00C218B3"/>
    <w:rsid w:val="00C23137"/>
    <w:rsid w:val="00C94E7E"/>
    <w:rsid w:val="00CA595D"/>
    <w:rsid w:val="00CE78DC"/>
    <w:rsid w:val="00D050F6"/>
    <w:rsid w:val="00D0614D"/>
    <w:rsid w:val="00D14017"/>
    <w:rsid w:val="00D21741"/>
    <w:rsid w:val="00D87CA0"/>
    <w:rsid w:val="00EC7E2C"/>
    <w:rsid w:val="00ED36AA"/>
    <w:rsid w:val="00F109F7"/>
    <w:rsid w:val="00F31A69"/>
    <w:rsid w:val="00F51B0E"/>
    <w:rsid w:val="00F95B81"/>
    <w:rsid w:val="00F97DDC"/>
    <w:rsid w:val="00FC2B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C2B198"/>
  <w15:docId w15:val="{1576C5DC-86AB-4C53-B97C-322668B104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3">
    <w:name w:val="heading 3"/>
    <w:basedOn w:val="Normal"/>
    <w:link w:val="Ttulo3Car"/>
    <w:uiPriority w:val="9"/>
    <w:qFormat/>
    <w:rsid w:val="00B00EA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3Car">
    <w:name w:val="Título 3 Car"/>
    <w:basedOn w:val="Fuentedeprrafopredeter"/>
    <w:link w:val="Ttulo3"/>
    <w:uiPriority w:val="9"/>
    <w:rsid w:val="00B00EA5"/>
    <w:rPr>
      <w:rFonts w:ascii="Times New Roman" w:eastAsia="Times New Roman" w:hAnsi="Times New Roman" w:cs="Times New Roman"/>
      <w:b/>
      <w:bCs/>
      <w:sz w:val="27"/>
      <w:szCs w:val="27"/>
      <w:lang w:eastAsia="es-CO"/>
    </w:rPr>
  </w:style>
  <w:style w:type="character" w:customStyle="1" w:styleId="qu">
    <w:name w:val="qu"/>
    <w:basedOn w:val="Fuentedeprrafopredeter"/>
    <w:rsid w:val="00B00EA5"/>
  </w:style>
  <w:style w:type="character" w:customStyle="1" w:styleId="gd">
    <w:name w:val="gd"/>
    <w:basedOn w:val="Fuentedeprrafopredeter"/>
    <w:rsid w:val="00B00EA5"/>
  </w:style>
  <w:style w:type="character" w:customStyle="1" w:styleId="go">
    <w:name w:val="go"/>
    <w:basedOn w:val="Fuentedeprrafopredeter"/>
    <w:rsid w:val="00B00EA5"/>
  </w:style>
  <w:style w:type="character" w:customStyle="1" w:styleId="g3">
    <w:name w:val="g3"/>
    <w:basedOn w:val="Fuentedeprrafopredeter"/>
    <w:rsid w:val="00B00EA5"/>
  </w:style>
  <w:style w:type="character" w:customStyle="1" w:styleId="hb">
    <w:name w:val="hb"/>
    <w:basedOn w:val="Fuentedeprrafopredeter"/>
    <w:rsid w:val="00B00EA5"/>
  </w:style>
  <w:style w:type="character" w:customStyle="1" w:styleId="g2">
    <w:name w:val="g2"/>
    <w:basedOn w:val="Fuentedeprrafopredeter"/>
    <w:rsid w:val="00B00EA5"/>
  </w:style>
  <w:style w:type="character" w:styleId="Hipervnculo">
    <w:name w:val="Hyperlink"/>
    <w:basedOn w:val="Fuentedeprrafopredeter"/>
    <w:uiPriority w:val="99"/>
    <w:unhideWhenUsed/>
    <w:rsid w:val="00B00EA5"/>
    <w:rPr>
      <w:color w:val="0000FF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B00E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00EA5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D87CA0"/>
    <w:pPr>
      <w:ind w:left="720"/>
      <w:contextualSpacing/>
    </w:pPr>
  </w:style>
  <w:style w:type="character" w:styleId="Mencinsinresolver">
    <w:name w:val="Unresolved Mention"/>
    <w:basedOn w:val="Fuentedeprrafopredeter"/>
    <w:uiPriority w:val="99"/>
    <w:semiHidden/>
    <w:unhideWhenUsed/>
    <w:rsid w:val="004A72D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8733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60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9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66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58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3564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4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36294">
              <w:marLeft w:val="3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7372917">
              <w:marLeft w:val="3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088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6728515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4591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741576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0601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8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261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youtu.be/hAEXrbwgk0E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1381</TotalTime>
  <Pages>9</Pages>
  <Words>2173</Words>
  <Characters>11955</Characters>
  <Application>Microsoft Office Word</Application>
  <DocSecurity>0</DocSecurity>
  <Lines>99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PERSONAL</Company>
  <LinksUpToDate>false</LinksUpToDate>
  <CharactersWithSpaces>14100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Claudia Milena Velez</dc:creator>
  <cp:lastModifiedBy>Fanny Edith Castro Muñoz</cp:lastModifiedBy>
  <cp:revision>23</cp:revision>
  <dcterms:created xsi:type="dcterms:W3CDTF">2020-10-24T21:57:00Z</dcterms:created>
  <dcterms:modified xsi:type="dcterms:W3CDTF">2020-10-31T20:57:00Z</dcterms:modified>
</cp:coreProperties>
</file>